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E74C" w14:textId="77777777" w:rsidR="00AA77F2" w:rsidRPr="0082459A" w:rsidRDefault="004370AE" w:rsidP="00FE7854">
      <w:pPr>
        <w:pStyle w:val="Heading1"/>
        <w:spacing w:before="78"/>
        <w:ind w:left="0"/>
        <w:jc w:val="center"/>
        <w:rPr>
          <w:sz w:val="20"/>
          <w:szCs w:val="20"/>
          <w:u w:val="none"/>
        </w:rPr>
      </w:pPr>
      <w:r w:rsidRPr="00FE7854">
        <w:rPr>
          <w:sz w:val="20"/>
          <w:szCs w:val="20"/>
          <w:u w:val="none"/>
        </w:rPr>
        <w:t xml:space="preserve">AUTHORIZATION - AGENCY LETTER </w:t>
      </w:r>
    </w:p>
    <w:p w14:paraId="2A60302B" w14:textId="77777777" w:rsidR="00A747D1" w:rsidRDefault="00A747D1" w:rsidP="00E01092">
      <w:pPr>
        <w:tabs>
          <w:tab w:val="left" w:pos="2538"/>
        </w:tabs>
        <w:ind w:left="119" w:right="1460"/>
        <w:jc w:val="both"/>
        <w:rPr>
          <w:b/>
          <w:sz w:val="20"/>
          <w:szCs w:val="20"/>
        </w:rPr>
      </w:pPr>
    </w:p>
    <w:p w14:paraId="4724A821" w14:textId="77777777" w:rsidR="00AA77F2" w:rsidRPr="00FE7854" w:rsidRDefault="004370AE" w:rsidP="00E01092">
      <w:pPr>
        <w:tabs>
          <w:tab w:val="left" w:pos="2538"/>
        </w:tabs>
        <w:ind w:left="119" w:right="1460"/>
        <w:jc w:val="both"/>
        <w:rPr>
          <w:sz w:val="20"/>
          <w:szCs w:val="20"/>
        </w:rPr>
      </w:pPr>
      <w:r w:rsidRPr="00FE7854">
        <w:rPr>
          <w:b/>
          <w:sz w:val="20"/>
          <w:szCs w:val="20"/>
        </w:rPr>
        <w:t>By</w:t>
      </w:r>
      <w:r w:rsidR="00DA5257" w:rsidRPr="00FE7854">
        <w:rPr>
          <w:b/>
          <w:sz w:val="20"/>
          <w:szCs w:val="20"/>
        </w:rPr>
        <w:t xml:space="preserve">:  </w:t>
      </w:r>
      <w:r w:rsidR="00C6065D" w:rsidRPr="00BB3191">
        <w:rPr>
          <w:b/>
          <w:sz w:val="20"/>
          <w:szCs w:val="20"/>
          <w:u w:val="single"/>
        </w:rPr>
        <w:fldChar w:fldCharType="begin">
          <w:ffData>
            <w:name w:val="Text1"/>
            <w:enabled/>
            <w:calcOnExit w:val="0"/>
            <w:textInput/>
          </w:ffData>
        </w:fldChar>
      </w:r>
      <w:r w:rsidR="00C6065D" w:rsidRPr="00DA47DF">
        <w:rPr>
          <w:b/>
          <w:sz w:val="20"/>
          <w:szCs w:val="20"/>
          <w:u w:val="single"/>
        </w:rPr>
        <w:instrText xml:space="preserve"> FORMTEXT </w:instrText>
      </w:r>
      <w:r w:rsidR="00C6065D" w:rsidRPr="00BB3191">
        <w:rPr>
          <w:b/>
          <w:sz w:val="20"/>
          <w:szCs w:val="20"/>
          <w:u w:val="single"/>
        </w:rPr>
      </w:r>
      <w:r w:rsidR="00C6065D" w:rsidRPr="00BB3191">
        <w:rPr>
          <w:b/>
          <w:sz w:val="20"/>
          <w:szCs w:val="20"/>
          <w:u w:val="single"/>
        </w:rPr>
        <w:fldChar w:fldCharType="separate"/>
      </w:r>
      <w:r w:rsidR="00C6065D" w:rsidRPr="00DA47DF">
        <w:rPr>
          <w:b/>
          <w:noProof/>
          <w:sz w:val="20"/>
          <w:szCs w:val="20"/>
          <w:u w:val="single"/>
        </w:rPr>
        <w:t> </w:t>
      </w:r>
      <w:r w:rsidR="00C6065D" w:rsidRPr="00DA47DF">
        <w:rPr>
          <w:b/>
          <w:noProof/>
          <w:sz w:val="20"/>
          <w:szCs w:val="20"/>
          <w:u w:val="single"/>
        </w:rPr>
        <w:t> </w:t>
      </w:r>
      <w:r w:rsidR="00C6065D" w:rsidRPr="00DA47DF">
        <w:rPr>
          <w:b/>
          <w:noProof/>
          <w:sz w:val="20"/>
          <w:szCs w:val="20"/>
          <w:u w:val="single"/>
        </w:rPr>
        <w:t> </w:t>
      </w:r>
      <w:r w:rsidR="00C6065D" w:rsidRPr="00DA47DF">
        <w:rPr>
          <w:b/>
          <w:noProof/>
          <w:sz w:val="20"/>
          <w:szCs w:val="20"/>
          <w:u w:val="single"/>
        </w:rPr>
        <w:t> </w:t>
      </w:r>
      <w:r w:rsidR="00C6065D" w:rsidRPr="00DA47DF">
        <w:rPr>
          <w:b/>
          <w:noProof/>
          <w:sz w:val="20"/>
          <w:szCs w:val="20"/>
          <w:u w:val="single"/>
        </w:rPr>
        <w:t> </w:t>
      </w:r>
      <w:r w:rsidR="00C6065D" w:rsidRPr="00BB3191">
        <w:rPr>
          <w:b/>
          <w:sz w:val="20"/>
          <w:szCs w:val="20"/>
          <w:u w:val="single"/>
        </w:rPr>
        <w:fldChar w:fldCharType="end"/>
      </w:r>
      <w:r w:rsidR="00F94B0A" w:rsidRPr="00FE7854">
        <w:rPr>
          <w:b/>
          <w:sz w:val="20"/>
          <w:szCs w:val="20"/>
        </w:rPr>
        <w:t xml:space="preserve"> </w:t>
      </w:r>
      <w:r w:rsidRPr="00FE7854">
        <w:rPr>
          <w:sz w:val="20"/>
          <w:szCs w:val="20"/>
        </w:rPr>
        <w:t>(“Customer”)</w:t>
      </w:r>
    </w:p>
    <w:p w14:paraId="6452D0E7" w14:textId="77777777" w:rsidR="00AA77F2" w:rsidRPr="00FE7854" w:rsidRDefault="00AA77F2" w:rsidP="00E01092">
      <w:pPr>
        <w:pStyle w:val="BodyText"/>
        <w:ind w:right="1460"/>
        <w:jc w:val="both"/>
        <w:rPr>
          <w:sz w:val="20"/>
          <w:szCs w:val="20"/>
        </w:rPr>
      </w:pPr>
    </w:p>
    <w:p w14:paraId="582522BB" w14:textId="64BED43B" w:rsidR="00AA77F2" w:rsidRPr="00FE7854" w:rsidRDefault="004370AE" w:rsidP="00E01092">
      <w:pPr>
        <w:tabs>
          <w:tab w:val="left" w:pos="3270"/>
        </w:tabs>
        <w:ind w:left="119" w:right="1460"/>
        <w:jc w:val="both"/>
        <w:rPr>
          <w:sz w:val="20"/>
          <w:szCs w:val="20"/>
        </w:rPr>
      </w:pPr>
      <w:r w:rsidRPr="00FE7854">
        <w:rPr>
          <w:b/>
          <w:sz w:val="20"/>
          <w:szCs w:val="20"/>
        </w:rPr>
        <w:t>For:</w:t>
      </w:r>
      <w:r w:rsidR="00F94B0A" w:rsidRPr="00FE7854">
        <w:rPr>
          <w:b/>
          <w:sz w:val="20"/>
          <w:szCs w:val="20"/>
        </w:rPr>
        <w:t xml:space="preserve"> </w:t>
      </w:r>
      <w:r w:rsidR="00C6065D" w:rsidRPr="00BB3191">
        <w:rPr>
          <w:b/>
          <w:sz w:val="20"/>
          <w:szCs w:val="20"/>
          <w:u w:val="single"/>
        </w:rPr>
        <w:fldChar w:fldCharType="begin">
          <w:ffData>
            <w:name w:val="Text1"/>
            <w:enabled/>
            <w:calcOnExit w:val="0"/>
            <w:textInput/>
          </w:ffData>
        </w:fldChar>
      </w:r>
      <w:r w:rsidR="00C6065D" w:rsidRPr="00DA47DF">
        <w:rPr>
          <w:b/>
          <w:sz w:val="20"/>
          <w:szCs w:val="20"/>
          <w:u w:val="single"/>
        </w:rPr>
        <w:instrText xml:space="preserve"> FORMTEXT </w:instrText>
      </w:r>
      <w:r w:rsidR="00C6065D" w:rsidRPr="00BB3191">
        <w:rPr>
          <w:b/>
          <w:sz w:val="20"/>
          <w:szCs w:val="20"/>
          <w:u w:val="single"/>
        </w:rPr>
      </w:r>
      <w:r w:rsidR="00C6065D" w:rsidRPr="00BB3191">
        <w:rPr>
          <w:b/>
          <w:sz w:val="20"/>
          <w:szCs w:val="20"/>
          <w:u w:val="single"/>
        </w:rPr>
        <w:fldChar w:fldCharType="separate"/>
      </w:r>
      <w:r w:rsidR="00B92998">
        <w:rPr>
          <w:b/>
          <w:noProof/>
          <w:sz w:val="20"/>
          <w:szCs w:val="20"/>
          <w:u w:val="single"/>
        </w:rPr>
        <w:t xml:space="preserve">NXTSYS Consulting </w:t>
      </w:r>
      <w:r w:rsidR="00C6065D" w:rsidRPr="00BB3191">
        <w:rPr>
          <w:b/>
          <w:sz w:val="20"/>
          <w:szCs w:val="20"/>
          <w:u w:val="single"/>
        </w:rPr>
        <w:fldChar w:fldCharType="end"/>
      </w:r>
      <w:r w:rsidR="00F94B0A" w:rsidRPr="00FE7854">
        <w:rPr>
          <w:b/>
          <w:sz w:val="20"/>
          <w:szCs w:val="20"/>
        </w:rPr>
        <w:t xml:space="preserve"> </w:t>
      </w:r>
      <w:r w:rsidRPr="00FE7854">
        <w:rPr>
          <w:sz w:val="20"/>
          <w:szCs w:val="20"/>
        </w:rPr>
        <w:t>(“</w:t>
      </w:r>
      <w:r w:rsidR="009F3D36" w:rsidRPr="00FE7854">
        <w:rPr>
          <w:sz w:val="20"/>
          <w:szCs w:val="20"/>
        </w:rPr>
        <w:t>Channel Partner Agent Company</w:t>
      </w:r>
      <w:r w:rsidRPr="00FE7854">
        <w:rPr>
          <w:sz w:val="20"/>
          <w:szCs w:val="20"/>
        </w:rPr>
        <w:t>”)</w:t>
      </w:r>
    </w:p>
    <w:p w14:paraId="23B24098" w14:textId="77777777" w:rsidR="00AA77F2" w:rsidRPr="00FE7854" w:rsidRDefault="004370AE" w:rsidP="0072223E">
      <w:pPr>
        <w:pStyle w:val="BodyText"/>
        <w:tabs>
          <w:tab w:val="left" w:pos="2094"/>
        </w:tabs>
        <w:spacing w:before="56" w:line="268" w:lineRule="exact"/>
        <w:jc w:val="both"/>
        <w:rPr>
          <w:sz w:val="20"/>
          <w:szCs w:val="20"/>
        </w:rPr>
      </w:pPr>
      <w:r w:rsidRPr="00FE7854">
        <w:rPr>
          <w:sz w:val="20"/>
          <w:szCs w:val="20"/>
        </w:rPr>
        <w:t>Customer has entered into an agreement</w:t>
      </w:r>
      <w:r w:rsidRPr="00FE7854">
        <w:rPr>
          <w:spacing w:val="-28"/>
          <w:sz w:val="20"/>
          <w:szCs w:val="20"/>
        </w:rPr>
        <w:t xml:space="preserve"> </w:t>
      </w:r>
      <w:r w:rsidRPr="00FE7854">
        <w:rPr>
          <w:sz w:val="20"/>
          <w:szCs w:val="20"/>
        </w:rPr>
        <w:t>with</w:t>
      </w:r>
      <w:r w:rsidR="00F243D5" w:rsidRPr="00FE7854">
        <w:rPr>
          <w:sz w:val="20"/>
          <w:szCs w:val="20"/>
        </w:rPr>
        <w:t xml:space="preserve"> </w:t>
      </w:r>
      <w:r w:rsidR="009F3D36" w:rsidRPr="00FE7854">
        <w:rPr>
          <w:sz w:val="20"/>
          <w:szCs w:val="20"/>
        </w:rPr>
        <w:t>Channel Partner Agent Company</w:t>
      </w:r>
      <w:r w:rsidRPr="00FE7854">
        <w:rPr>
          <w:sz w:val="20"/>
          <w:szCs w:val="20"/>
        </w:rPr>
        <w:t xml:space="preserve"> whereby </w:t>
      </w:r>
      <w:r w:rsidR="00DF244F">
        <w:rPr>
          <w:sz w:val="20"/>
          <w:szCs w:val="20"/>
        </w:rPr>
        <w:t xml:space="preserve">up to </w:t>
      </w:r>
      <w:r w:rsidR="0062254D">
        <w:rPr>
          <w:sz w:val="20"/>
          <w:szCs w:val="20"/>
        </w:rPr>
        <w:t xml:space="preserve">four </w:t>
      </w:r>
      <w:r w:rsidR="00DF244F">
        <w:rPr>
          <w:sz w:val="20"/>
          <w:szCs w:val="20"/>
        </w:rPr>
        <w:t>(</w:t>
      </w:r>
      <w:r w:rsidR="0062254D">
        <w:rPr>
          <w:sz w:val="20"/>
          <w:szCs w:val="20"/>
        </w:rPr>
        <w:t>4</w:t>
      </w:r>
      <w:r w:rsidR="00DF244F">
        <w:rPr>
          <w:sz w:val="20"/>
          <w:szCs w:val="20"/>
        </w:rPr>
        <w:t xml:space="preserve">) </w:t>
      </w:r>
      <w:r w:rsidR="009B6F60" w:rsidRPr="0062254D">
        <w:rPr>
          <w:b/>
          <w:sz w:val="20"/>
          <w:szCs w:val="20"/>
        </w:rPr>
        <w:t>total</w:t>
      </w:r>
      <w:r w:rsidR="009B6F60">
        <w:rPr>
          <w:sz w:val="20"/>
          <w:szCs w:val="20"/>
        </w:rPr>
        <w:t xml:space="preserve"> </w:t>
      </w:r>
      <w:r w:rsidR="00DF244F">
        <w:rPr>
          <w:sz w:val="20"/>
          <w:szCs w:val="20"/>
        </w:rPr>
        <w:t>individuals from</w:t>
      </w:r>
      <w:r w:rsidR="0062254D">
        <w:rPr>
          <w:sz w:val="20"/>
          <w:szCs w:val="20"/>
        </w:rPr>
        <w:t xml:space="preserve"> the Customer and</w:t>
      </w:r>
      <w:r w:rsidR="00DF244F">
        <w:rPr>
          <w:sz w:val="20"/>
          <w:szCs w:val="20"/>
        </w:rPr>
        <w:t xml:space="preserve"> </w:t>
      </w:r>
      <w:r w:rsidR="009F3D36" w:rsidRPr="00FE7854">
        <w:rPr>
          <w:sz w:val="20"/>
          <w:szCs w:val="20"/>
        </w:rPr>
        <w:t>Channel Partner Agent Company</w:t>
      </w:r>
      <w:r w:rsidR="0062254D">
        <w:rPr>
          <w:sz w:val="20"/>
          <w:szCs w:val="20"/>
        </w:rPr>
        <w:t xml:space="preserve">, including the Customer representative signing this Authorization below, </w:t>
      </w:r>
      <w:r w:rsidR="00DF244F">
        <w:rPr>
          <w:sz w:val="20"/>
          <w:szCs w:val="20"/>
        </w:rPr>
        <w:t>are</w:t>
      </w:r>
      <w:r w:rsidRPr="00FE7854">
        <w:rPr>
          <w:sz w:val="20"/>
          <w:szCs w:val="20"/>
        </w:rPr>
        <w:t xml:space="preserve"> </w:t>
      </w:r>
      <w:r w:rsidR="00A747D1">
        <w:rPr>
          <w:sz w:val="20"/>
          <w:szCs w:val="20"/>
        </w:rPr>
        <w:t>permitted</w:t>
      </w:r>
      <w:r w:rsidR="00A747D1" w:rsidRPr="00FE7854">
        <w:rPr>
          <w:sz w:val="20"/>
          <w:szCs w:val="20"/>
        </w:rPr>
        <w:t xml:space="preserve"> </w:t>
      </w:r>
      <w:r w:rsidRPr="00FE7854">
        <w:rPr>
          <w:sz w:val="20"/>
          <w:szCs w:val="20"/>
        </w:rPr>
        <w:t>to act</w:t>
      </w:r>
      <w:r w:rsidR="00244D8E">
        <w:rPr>
          <w:sz w:val="20"/>
          <w:szCs w:val="20"/>
        </w:rPr>
        <w:t xml:space="preserve"> as </w:t>
      </w:r>
      <w:r w:rsidR="004B319A">
        <w:rPr>
          <w:sz w:val="20"/>
          <w:szCs w:val="20"/>
        </w:rPr>
        <w:t>Authorized Users</w:t>
      </w:r>
      <w:r w:rsidRPr="00FE7854">
        <w:rPr>
          <w:sz w:val="20"/>
          <w:szCs w:val="20"/>
        </w:rPr>
        <w:t xml:space="preserve"> on</w:t>
      </w:r>
      <w:r w:rsidRPr="00FE7854">
        <w:rPr>
          <w:spacing w:val="-16"/>
          <w:sz w:val="20"/>
          <w:szCs w:val="20"/>
        </w:rPr>
        <w:t xml:space="preserve"> </w:t>
      </w:r>
      <w:r w:rsidRPr="00FE7854">
        <w:rPr>
          <w:sz w:val="20"/>
          <w:szCs w:val="20"/>
        </w:rPr>
        <w:t>behalf</w:t>
      </w:r>
      <w:r w:rsidRPr="00FE7854">
        <w:rPr>
          <w:spacing w:val="-4"/>
          <w:sz w:val="20"/>
          <w:szCs w:val="20"/>
        </w:rPr>
        <w:t xml:space="preserve"> </w:t>
      </w:r>
      <w:r w:rsidRPr="00FE7854">
        <w:rPr>
          <w:sz w:val="20"/>
          <w:szCs w:val="20"/>
        </w:rPr>
        <w:t xml:space="preserve">of Customer in dealings </w:t>
      </w:r>
      <w:r w:rsidR="006B04AD" w:rsidRPr="00FE7854">
        <w:rPr>
          <w:sz w:val="20"/>
          <w:szCs w:val="20"/>
        </w:rPr>
        <w:t>with</w:t>
      </w:r>
      <w:r w:rsidRPr="00FE7854">
        <w:rPr>
          <w:sz w:val="20"/>
          <w:szCs w:val="20"/>
        </w:rPr>
        <w:t xml:space="preserve"> Charter Communications</w:t>
      </w:r>
      <w:r w:rsidR="006057CF" w:rsidRPr="00FE7854">
        <w:rPr>
          <w:sz w:val="20"/>
          <w:szCs w:val="20"/>
        </w:rPr>
        <w:t xml:space="preserve"> Operating</w:t>
      </w:r>
      <w:r w:rsidRPr="00FE7854">
        <w:rPr>
          <w:sz w:val="20"/>
          <w:szCs w:val="20"/>
        </w:rPr>
        <w:t>, LLC and its affiliates</w:t>
      </w:r>
      <w:r w:rsidR="005442BD" w:rsidRPr="00FE7854">
        <w:rPr>
          <w:sz w:val="20"/>
          <w:szCs w:val="20"/>
        </w:rPr>
        <w:t>, successor and assigns</w:t>
      </w:r>
      <w:r w:rsidRPr="00FE7854">
        <w:rPr>
          <w:sz w:val="20"/>
          <w:szCs w:val="20"/>
        </w:rPr>
        <w:t xml:space="preserve"> (“</w:t>
      </w:r>
      <w:r w:rsidR="00C569D8">
        <w:rPr>
          <w:sz w:val="20"/>
          <w:szCs w:val="20"/>
        </w:rPr>
        <w:t>Spectrum</w:t>
      </w:r>
      <w:r w:rsidRPr="00FE7854">
        <w:rPr>
          <w:sz w:val="20"/>
          <w:szCs w:val="20"/>
        </w:rPr>
        <w:t xml:space="preserve">”) </w:t>
      </w:r>
      <w:r w:rsidR="006057CF" w:rsidRPr="00FE7854">
        <w:rPr>
          <w:sz w:val="20"/>
          <w:szCs w:val="20"/>
        </w:rPr>
        <w:t xml:space="preserve">in connection with </w:t>
      </w:r>
      <w:r w:rsidRPr="00FE7854">
        <w:rPr>
          <w:sz w:val="20"/>
          <w:szCs w:val="20"/>
        </w:rPr>
        <w:t>the provision of communications, data, information</w:t>
      </w:r>
      <w:r w:rsidR="00581C73">
        <w:rPr>
          <w:sz w:val="20"/>
          <w:szCs w:val="20"/>
        </w:rPr>
        <w:t>,</w:t>
      </w:r>
      <w:r w:rsidRPr="00FE7854">
        <w:rPr>
          <w:sz w:val="20"/>
          <w:szCs w:val="20"/>
        </w:rPr>
        <w:t xml:space="preserve"> and other broadband services, including cable television</w:t>
      </w:r>
      <w:r w:rsidR="006B04AD" w:rsidRPr="00FE7854">
        <w:rPr>
          <w:sz w:val="20"/>
          <w:szCs w:val="20"/>
        </w:rPr>
        <w:t xml:space="preserve"> services</w:t>
      </w:r>
      <w:r w:rsidRPr="00FE7854">
        <w:rPr>
          <w:sz w:val="20"/>
          <w:szCs w:val="20"/>
        </w:rPr>
        <w:t>.</w:t>
      </w:r>
      <w:r w:rsidR="004B319A">
        <w:rPr>
          <w:sz w:val="20"/>
          <w:szCs w:val="20"/>
        </w:rPr>
        <w:t xml:space="preserve"> Representatives of the Channel Partner Agent Company may serve only as Technical </w:t>
      </w:r>
      <w:r w:rsidR="00021CD6">
        <w:rPr>
          <w:sz w:val="20"/>
          <w:szCs w:val="20"/>
        </w:rPr>
        <w:t>Contacts</w:t>
      </w:r>
      <w:r w:rsidR="0062254D">
        <w:rPr>
          <w:sz w:val="20"/>
          <w:szCs w:val="20"/>
        </w:rPr>
        <w:t xml:space="preserve"> un</w:t>
      </w:r>
      <w:r w:rsidR="00A747D1">
        <w:rPr>
          <w:sz w:val="20"/>
          <w:szCs w:val="20"/>
        </w:rPr>
        <w:t>less authorized by Customer as</w:t>
      </w:r>
      <w:r w:rsidR="0062254D">
        <w:rPr>
          <w:sz w:val="20"/>
          <w:szCs w:val="20"/>
        </w:rPr>
        <w:t xml:space="preserve"> Full Authorized User</w:t>
      </w:r>
      <w:r w:rsidR="00A747D1">
        <w:rPr>
          <w:sz w:val="20"/>
          <w:szCs w:val="20"/>
        </w:rPr>
        <w:t>s through this document</w:t>
      </w:r>
      <w:r w:rsidR="004B319A">
        <w:rPr>
          <w:sz w:val="20"/>
          <w:szCs w:val="20"/>
        </w:rPr>
        <w:t>. Customer and Customer’s employees may serve as Technical Contacts or Full Authorized Users.</w:t>
      </w:r>
      <w:r w:rsidR="009B6F60">
        <w:rPr>
          <w:sz w:val="20"/>
          <w:szCs w:val="20"/>
        </w:rPr>
        <w:t xml:space="preserve"> </w:t>
      </w:r>
      <w:r w:rsidR="009B6F60" w:rsidRPr="0062254D">
        <w:rPr>
          <w:b/>
          <w:sz w:val="20"/>
          <w:szCs w:val="20"/>
        </w:rPr>
        <w:t>No mo</w:t>
      </w:r>
      <w:r w:rsidR="006F2115" w:rsidRPr="0062254D">
        <w:rPr>
          <w:b/>
          <w:sz w:val="20"/>
          <w:szCs w:val="20"/>
        </w:rPr>
        <w:t xml:space="preserve">re than </w:t>
      </w:r>
      <w:r w:rsidR="0062254D">
        <w:rPr>
          <w:b/>
          <w:sz w:val="20"/>
          <w:szCs w:val="20"/>
        </w:rPr>
        <w:t>three</w:t>
      </w:r>
      <w:r w:rsidR="006F2115" w:rsidRPr="0062254D">
        <w:rPr>
          <w:b/>
          <w:sz w:val="20"/>
          <w:szCs w:val="20"/>
        </w:rPr>
        <w:t xml:space="preserve"> </w:t>
      </w:r>
      <w:r w:rsidR="006F2115" w:rsidRPr="0062254D">
        <w:rPr>
          <w:b/>
          <w:sz w:val="20"/>
          <w:szCs w:val="20"/>
          <w:u w:val="single"/>
        </w:rPr>
        <w:t>total</w:t>
      </w:r>
      <w:r w:rsidR="006F2115" w:rsidRPr="0062254D">
        <w:rPr>
          <w:b/>
          <w:sz w:val="20"/>
          <w:szCs w:val="20"/>
        </w:rPr>
        <w:t xml:space="preserve"> Authorized Users </w:t>
      </w:r>
      <w:r w:rsidR="0062254D">
        <w:rPr>
          <w:b/>
          <w:sz w:val="20"/>
          <w:szCs w:val="20"/>
        </w:rPr>
        <w:t xml:space="preserve">besides the Customer representative signing this authorization below </w:t>
      </w:r>
      <w:r w:rsidR="006F2115" w:rsidRPr="0062254D">
        <w:rPr>
          <w:b/>
          <w:sz w:val="20"/>
          <w:szCs w:val="20"/>
        </w:rPr>
        <w:t>may be added</w:t>
      </w:r>
      <w:r w:rsidR="006F2115">
        <w:rPr>
          <w:sz w:val="20"/>
          <w:szCs w:val="20"/>
        </w:rPr>
        <w:t>.</w:t>
      </w:r>
      <w:r w:rsidR="00304D31">
        <w:rPr>
          <w:sz w:val="20"/>
          <w:szCs w:val="20"/>
        </w:rPr>
        <w:t xml:space="preserve"> </w:t>
      </w:r>
      <w:r w:rsidRPr="00FE7854">
        <w:rPr>
          <w:sz w:val="20"/>
          <w:szCs w:val="20"/>
        </w:rPr>
        <w:t>Th</w:t>
      </w:r>
      <w:r w:rsidR="00D45DC4">
        <w:rPr>
          <w:sz w:val="20"/>
          <w:szCs w:val="20"/>
        </w:rPr>
        <w:t>e</w:t>
      </w:r>
      <w:r w:rsidRPr="00FE7854">
        <w:rPr>
          <w:sz w:val="20"/>
          <w:szCs w:val="20"/>
        </w:rPr>
        <w:t xml:space="preserve"> </w:t>
      </w:r>
      <w:r w:rsidR="00DE610B" w:rsidRPr="00FE7854">
        <w:rPr>
          <w:sz w:val="20"/>
          <w:szCs w:val="20"/>
        </w:rPr>
        <w:t>A</w:t>
      </w:r>
      <w:r w:rsidRPr="00FE7854">
        <w:rPr>
          <w:sz w:val="20"/>
          <w:szCs w:val="20"/>
        </w:rPr>
        <w:t xml:space="preserve">uthorization </w:t>
      </w:r>
      <w:r w:rsidR="005442BD" w:rsidRPr="00FE7854">
        <w:rPr>
          <w:sz w:val="20"/>
          <w:szCs w:val="20"/>
        </w:rPr>
        <w:t xml:space="preserve">granted in this letter </w:t>
      </w:r>
      <w:r w:rsidR="006057CF" w:rsidRPr="00FE7854">
        <w:rPr>
          <w:sz w:val="20"/>
          <w:szCs w:val="20"/>
        </w:rPr>
        <w:t>covers such functions as more fully described below</w:t>
      </w:r>
      <w:r w:rsidRPr="00FE7854">
        <w:rPr>
          <w:sz w:val="20"/>
          <w:szCs w:val="20"/>
        </w:rPr>
        <w:t>.</w:t>
      </w:r>
      <w:r w:rsidR="006F2115">
        <w:rPr>
          <w:sz w:val="20"/>
          <w:szCs w:val="20"/>
        </w:rPr>
        <w:t xml:space="preserve"> Please check the appropriate boxes for each category in which Authorized User(s) are added. </w:t>
      </w:r>
      <w:r w:rsidR="004008D5">
        <w:rPr>
          <w:sz w:val="20"/>
          <w:szCs w:val="20"/>
        </w:rPr>
        <w:t xml:space="preserve"> </w:t>
      </w:r>
    </w:p>
    <w:p w14:paraId="0864C6D6" w14:textId="77777777" w:rsidR="00AA77F2" w:rsidRDefault="00AA77F2" w:rsidP="0062254D">
      <w:pPr>
        <w:pStyle w:val="BodyText"/>
        <w:tabs>
          <w:tab w:val="left" w:pos="1080"/>
        </w:tabs>
        <w:ind w:right="1080"/>
        <w:jc w:val="both"/>
        <w:rPr>
          <w:sz w:val="20"/>
          <w:szCs w:val="20"/>
        </w:rPr>
      </w:pPr>
    </w:p>
    <w:p w14:paraId="1D2CBB63" w14:textId="77777777" w:rsidR="00076703" w:rsidRDefault="00076703" w:rsidP="001E41BA">
      <w:pPr>
        <w:pStyle w:val="BodyText"/>
        <w:tabs>
          <w:tab w:val="left" w:pos="1080"/>
        </w:tabs>
        <w:ind w:right="1080"/>
        <w:jc w:val="both"/>
        <w:rPr>
          <w:sz w:val="20"/>
          <w:szCs w:val="20"/>
        </w:rPr>
      </w:pPr>
      <w:r w:rsidRPr="001E41BA">
        <w:rPr>
          <w:b/>
          <w:sz w:val="20"/>
          <w:szCs w:val="20"/>
        </w:rPr>
        <w:t>Technical Contact</w:t>
      </w:r>
    </w:p>
    <w:p w14:paraId="581D8EEB" w14:textId="77777777" w:rsidR="00076703" w:rsidRDefault="00076703" w:rsidP="001E41BA">
      <w:pPr>
        <w:pStyle w:val="BodyText"/>
        <w:tabs>
          <w:tab w:val="left" w:pos="2094"/>
        </w:tabs>
        <w:spacing w:before="56" w:line="268" w:lineRule="exact"/>
        <w:jc w:val="both"/>
        <w:rPr>
          <w:b/>
          <w:sz w:val="20"/>
          <w:szCs w:val="20"/>
          <w:u w:val="single"/>
        </w:rPr>
      </w:pPr>
      <w:r>
        <w:rPr>
          <w:b/>
          <w:sz w:val="20"/>
          <w:szCs w:val="20"/>
        </w:rPr>
        <w:t xml:space="preserve">     Name</w:t>
      </w:r>
      <w:r w:rsidRPr="00331CE3">
        <w:rPr>
          <w:b/>
          <w:sz w:val="20"/>
          <w:szCs w:val="20"/>
        </w:rPr>
        <w:t xml:space="preserve">:  </w:t>
      </w: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r w:rsidR="00244D8E">
        <w:rPr>
          <w:b/>
          <w:sz w:val="20"/>
          <w:szCs w:val="20"/>
        </w:rPr>
        <w:tab/>
        <w:t>Name</w:t>
      </w:r>
      <w:r w:rsidR="00244D8E" w:rsidRPr="00331CE3">
        <w:rPr>
          <w:b/>
          <w:sz w:val="20"/>
          <w:szCs w:val="20"/>
        </w:rPr>
        <w:t xml:space="preserve">:  </w:t>
      </w:r>
      <w:r w:rsidR="00244D8E" w:rsidRPr="00BB3191">
        <w:rPr>
          <w:b/>
          <w:sz w:val="20"/>
          <w:szCs w:val="20"/>
          <w:u w:val="single"/>
        </w:rPr>
        <w:fldChar w:fldCharType="begin">
          <w:ffData>
            <w:name w:val="Text1"/>
            <w:enabled/>
            <w:calcOnExit w:val="0"/>
            <w:textInput/>
          </w:ffData>
        </w:fldChar>
      </w:r>
      <w:r w:rsidR="00244D8E" w:rsidRPr="00DA47DF">
        <w:rPr>
          <w:b/>
          <w:sz w:val="20"/>
          <w:szCs w:val="20"/>
          <w:u w:val="single"/>
        </w:rPr>
        <w:instrText xml:space="preserve"> FORMTEXT </w:instrText>
      </w:r>
      <w:r w:rsidR="00244D8E" w:rsidRPr="00BB3191">
        <w:rPr>
          <w:b/>
          <w:sz w:val="20"/>
          <w:szCs w:val="20"/>
          <w:u w:val="single"/>
        </w:rPr>
      </w:r>
      <w:r w:rsidR="00244D8E" w:rsidRPr="00BB3191">
        <w:rPr>
          <w:b/>
          <w:sz w:val="20"/>
          <w:szCs w:val="20"/>
          <w:u w:val="single"/>
        </w:rPr>
        <w:fldChar w:fldCharType="separate"/>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BB3191">
        <w:rPr>
          <w:b/>
          <w:sz w:val="20"/>
          <w:szCs w:val="20"/>
          <w:u w:val="single"/>
        </w:rPr>
        <w:fldChar w:fldCharType="end"/>
      </w:r>
      <w:r w:rsidR="00244D8E" w:rsidRPr="00244D8E">
        <w:rPr>
          <w:b/>
          <w:sz w:val="20"/>
          <w:szCs w:val="20"/>
        </w:rPr>
        <w:tab/>
      </w:r>
      <w:r w:rsidR="00A747D1">
        <w:rPr>
          <w:b/>
          <w:sz w:val="20"/>
          <w:szCs w:val="20"/>
        </w:rPr>
        <w:tab/>
      </w:r>
      <w:r w:rsidR="00244D8E">
        <w:rPr>
          <w:b/>
          <w:sz w:val="20"/>
          <w:szCs w:val="20"/>
        </w:rPr>
        <w:t>Name</w:t>
      </w:r>
      <w:r w:rsidR="00244D8E" w:rsidRPr="00331CE3">
        <w:rPr>
          <w:b/>
          <w:sz w:val="20"/>
          <w:szCs w:val="20"/>
        </w:rPr>
        <w:t xml:space="preserve">:  </w:t>
      </w:r>
      <w:r w:rsidR="00244D8E" w:rsidRPr="00BB3191">
        <w:rPr>
          <w:b/>
          <w:sz w:val="20"/>
          <w:szCs w:val="20"/>
          <w:u w:val="single"/>
        </w:rPr>
        <w:fldChar w:fldCharType="begin">
          <w:ffData>
            <w:name w:val="Text1"/>
            <w:enabled/>
            <w:calcOnExit w:val="0"/>
            <w:textInput/>
          </w:ffData>
        </w:fldChar>
      </w:r>
      <w:r w:rsidR="00244D8E" w:rsidRPr="00DA47DF">
        <w:rPr>
          <w:b/>
          <w:sz w:val="20"/>
          <w:szCs w:val="20"/>
          <w:u w:val="single"/>
        </w:rPr>
        <w:instrText xml:space="preserve"> FORMTEXT </w:instrText>
      </w:r>
      <w:r w:rsidR="00244D8E" w:rsidRPr="00BB3191">
        <w:rPr>
          <w:b/>
          <w:sz w:val="20"/>
          <w:szCs w:val="20"/>
          <w:u w:val="single"/>
        </w:rPr>
      </w:r>
      <w:r w:rsidR="00244D8E" w:rsidRPr="00BB3191">
        <w:rPr>
          <w:b/>
          <w:sz w:val="20"/>
          <w:szCs w:val="20"/>
          <w:u w:val="single"/>
        </w:rPr>
        <w:fldChar w:fldCharType="separate"/>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BB3191">
        <w:rPr>
          <w:b/>
          <w:sz w:val="20"/>
          <w:szCs w:val="20"/>
          <w:u w:val="single"/>
        </w:rPr>
        <w:fldChar w:fldCharType="end"/>
      </w:r>
      <w:r w:rsidR="00244D8E" w:rsidRPr="00244D8E">
        <w:rPr>
          <w:b/>
          <w:sz w:val="20"/>
          <w:szCs w:val="20"/>
        </w:rPr>
        <w:tab/>
      </w:r>
    </w:p>
    <w:p w14:paraId="0100B1EE" w14:textId="77777777" w:rsidR="00076703" w:rsidRPr="00FE7854" w:rsidRDefault="00076703" w:rsidP="001E41BA">
      <w:pPr>
        <w:pStyle w:val="BodyText"/>
        <w:tabs>
          <w:tab w:val="left" w:pos="1080"/>
        </w:tabs>
        <w:ind w:right="1080"/>
        <w:jc w:val="both"/>
        <w:rPr>
          <w:sz w:val="20"/>
          <w:szCs w:val="20"/>
        </w:rPr>
      </w:pPr>
    </w:p>
    <w:bookmarkStart w:id="0" w:name="_GoBack"/>
    <w:p w14:paraId="12B6A1CC" w14:textId="77777777" w:rsidR="00AA77F2" w:rsidRPr="00FE7854" w:rsidRDefault="00DA5257" w:rsidP="00F92086">
      <w:pPr>
        <w:pStyle w:val="BodyText"/>
        <w:tabs>
          <w:tab w:val="left" w:pos="1080"/>
        </w:tabs>
        <w:ind w:left="1080" w:right="1080" w:hanging="360"/>
        <w:jc w:val="both"/>
        <w:rPr>
          <w:sz w:val="20"/>
          <w:szCs w:val="20"/>
        </w:rPr>
      </w:pPr>
      <w:r w:rsidRPr="00FE7854">
        <w:rPr>
          <w:sz w:val="20"/>
          <w:szCs w:val="20"/>
        </w:rPr>
        <w:fldChar w:fldCharType="begin">
          <w:ffData>
            <w:name w:val="Check2"/>
            <w:enabled/>
            <w:calcOnExit w:val="0"/>
            <w:checkBox>
              <w:sizeAuto/>
              <w:default w:val="0"/>
            </w:checkBox>
          </w:ffData>
        </w:fldChar>
      </w:r>
      <w:bookmarkStart w:id="1" w:name="Check2"/>
      <w:r w:rsidRPr="00FE7854">
        <w:rPr>
          <w:sz w:val="20"/>
          <w:szCs w:val="20"/>
        </w:rPr>
        <w:instrText xml:space="preserve"> FORMCHECKBOX </w:instrText>
      </w:r>
      <w:r w:rsidR="00A3259C">
        <w:rPr>
          <w:sz w:val="20"/>
          <w:szCs w:val="20"/>
        </w:rPr>
      </w:r>
      <w:r w:rsidR="00A3259C">
        <w:rPr>
          <w:sz w:val="20"/>
          <w:szCs w:val="20"/>
        </w:rPr>
        <w:fldChar w:fldCharType="separate"/>
      </w:r>
      <w:r w:rsidRPr="00FE7854">
        <w:rPr>
          <w:sz w:val="20"/>
          <w:szCs w:val="20"/>
        </w:rPr>
        <w:fldChar w:fldCharType="end"/>
      </w:r>
      <w:bookmarkEnd w:id="1"/>
      <w:bookmarkEnd w:id="0"/>
      <w:r w:rsidRPr="00FE7854">
        <w:rPr>
          <w:sz w:val="20"/>
          <w:szCs w:val="20"/>
        </w:rPr>
        <w:t xml:space="preserve"> </w:t>
      </w:r>
      <w:r w:rsidRPr="00FE7854">
        <w:rPr>
          <w:sz w:val="20"/>
          <w:szCs w:val="20"/>
        </w:rPr>
        <w:tab/>
      </w:r>
      <w:r w:rsidR="004370AE" w:rsidRPr="00FE7854">
        <w:rPr>
          <w:sz w:val="20"/>
          <w:szCs w:val="20"/>
        </w:rPr>
        <w:t xml:space="preserve">Schedule service and repair calls with </w:t>
      </w:r>
      <w:r w:rsidR="00C569D8">
        <w:rPr>
          <w:sz w:val="20"/>
          <w:szCs w:val="20"/>
        </w:rPr>
        <w:t>Spectrum</w:t>
      </w:r>
      <w:r w:rsidR="004370AE" w:rsidRPr="00FE7854">
        <w:rPr>
          <w:sz w:val="20"/>
          <w:szCs w:val="20"/>
        </w:rPr>
        <w:t>;</w:t>
      </w:r>
    </w:p>
    <w:p w14:paraId="0369DAA4" w14:textId="77777777" w:rsidR="00AA77F2" w:rsidRPr="00FE7854" w:rsidRDefault="00AA77F2" w:rsidP="00F92086">
      <w:pPr>
        <w:pStyle w:val="BodyText"/>
        <w:tabs>
          <w:tab w:val="left" w:pos="1080"/>
        </w:tabs>
        <w:spacing w:before="9"/>
        <w:ind w:left="1080" w:right="1080" w:hanging="360"/>
        <w:jc w:val="both"/>
        <w:rPr>
          <w:sz w:val="20"/>
          <w:szCs w:val="20"/>
        </w:rPr>
      </w:pPr>
    </w:p>
    <w:p w14:paraId="0EF58828" w14:textId="77777777" w:rsidR="00AA77F2" w:rsidRPr="00FE7854" w:rsidRDefault="00DA5257" w:rsidP="00F92086">
      <w:pPr>
        <w:pStyle w:val="BodyText"/>
        <w:tabs>
          <w:tab w:val="left" w:pos="1080"/>
        </w:tabs>
        <w:spacing w:line="266" w:lineRule="exact"/>
        <w:ind w:left="1080" w:right="1080" w:hanging="360"/>
        <w:jc w:val="both"/>
        <w:rPr>
          <w:sz w:val="20"/>
          <w:szCs w:val="20"/>
        </w:rPr>
      </w:pPr>
      <w:r w:rsidRPr="00FE7854">
        <w:rPr>
          <w:sz w:val="20"/>
          <w:szCs w:val="20"/>
        </w:rPr>
        <w:fldChar w:fldCharType="begin">
          <w:ffData>
            <w:name w:val="Check3"/>
            <w:enabled/>
            <w:calcOnExit w:val="0"/>
            <w:checkBox>
              <w:sizeAuto/>
              <w:default w:val="0"/>
            </w:checkBox>
          </w:ffData>
        </w:fldChar>
      </w:r>
      <w:bookmarkStart w:id="2" w:name="Check3"/>
      <w:r w:rsidRPr="00FE7854">
        <w:rPr>
          <w:sz w:val="20"/>
          <w:szCs w:val="20"/>
        </w:rPr>
        <w:instrText xml:space="preserve"> FORMCHECKBOX </w:instrText>
      </w:r>
      <w:r w:rsidR="00A3259C">
        <w:rPr>
          <w:sz w:val="20"/>
          <w:szCs w:val="20"/>
        </w:rPr>
      </w:r>
      <w:r w:rsidR="00A3259C">
        <w:rPr>
          <w:sz w:val="20"/>
          <w:szCs w:val="20"/>
        </w:rPr>
        <w:fldChar w:fldCharType="separate"/>
      </w:r>
      <w:r w:rsidRPr="00FE7854">
        <w:rPr>
          <w:sz w:val="20"/>
          <w:szCs w:val="20"/>
        </w:rPr>
        <w:fldChar w:fldCharType="end"/>
      </w:r>
      <w:bookmarkEnd w:id="2"/>
      <w:r w:rsidRPr="00FE7854">
        <w:rPr>
          <w:sz w:val="20"/>
          <w:szCs w:val="20"/>
        </w:rPr>
        <w:t xml:space="preserve"> </w:t>
      </w:r>
      <w:r w:rsidRPr="00FE7854">
        <w:rPr>
          <w:sz w:val="20"/>
          <w:szCs w:val="20"/>
        </w:rPr>
        <w:tab/>
      </w:r>
      <w:r w:rsidR="004370AE" w:rsidRPr="00FE7854">
        <w:rPr>
          <w:sz w:val="20"/>
          <w:szCs w:val="20"/>
        </w:rPr>
        <w:t>Receive</w:t>
      </w:r>
      <w:r w:rsidR="00F92086" w:rsidRPr="00FE7854">
        <w:rPr>
          <w:sz w:val="20"/>
          <w:szCs w:val="20"/>
        </w:rPr>
        <w:t xml:space="preserve"> </w:t>
      </w:r>
      <w:r w:rsidR="004370AE" w:rsidRPr="00FE7854">
        <w:rPr>
          <w:sz w:val="20"/>
          <w:szCs w:val="20"/>
        </w:rPr>
        <w:t>and discuss Internet Protoco</w:t>
      </w:r>
      <w:r w:rsidRPr="00FE7854">
        <w:rPr>
          <w:sz w:val="20"/>
          <w:szCs w:val="20"/>
        </w:rPr>
        <w:t xml:space="preserve">l and network information (e.g. </w:t>
      </w:r>
      <w:r w:rsidR="004370AE" w:rsidRPr="00FE7854">
        <w:rPr>
          <w:sz w:val="20"/>
          <w:szCs w:val="20"/>
        </w:rPr>
        <w:t>configuration d</w:t>
      </w:r>
      <w:r w:rsidRPr="00FE7854">
        <w:rPr>
          <w:sz w:val="20"/>
          <w:szCs w:val="20"/>
        </w:rPr>
        <w:t xml:space="preserve">etails) pertinent to Customer’s </w:t>
      </w:r>
      <w:r w:rsidR="004370AE" w:rsidRPr="00FE7854">
        <w:rPr>
          <w:sz w:val="20"/>
          <w:szCs w:val="20"/>
        </w:rPr>
        <w:t>account</w:t>
      </w:r>
      <w:r w:rsidR="00BC4AF7">
        <w:rPr>
          <w:sz w:val="20"/>
          <w:szCs w:val="20"/>
        </w:rPr>
        <w:t>; conduct technical support</w:t>
      </w:r>
      <w:r w:rsidR="00735667">
        <w:rPr>
          <w:sz w:val="20"/>
          <w:szCs w:val="20"/>
        </w:rPr>
        <w:t>.</w:t>
      </w:r>
    </w:p>
    <w:p w14:paraId="7C7515B2" w14:textId="77777777" w:rsidR="00076703" w:rsidRDefault="00076703" w:rsidP="00076703">
      <w:pPr>
        <w:pStyle w:val="BodyText"/>
        <w:tabs>
          <w:tab w:val="left" w:pos="1080"/>
        </w:tabs>
        <w:spacing w:before="6"/>
        <w:ind w:right="1080"/>
        <w:jc w:val="both"/>
        <w:rPr>
          <w:sz w:val="20"/>
          <w:szCs w:val="20"/>
        </w:rPr>
      </w:pPr>
    </w:p>
    <w:p w14:paraId="32CE47D6" w14:textId="77777777" w:rsidR="00076703" w:rsidRPr="00FE7854" w:rsidRDefault="00076703" w:rsidP="00076703">
      <w:pPr>
        <w:pStyle w:val="BodyText"/>
        <w:tabs>
          <w:tab w:val="left" w:pos="1080"/>
        </w:tabs>
        <w:spacing w:before="6"/>
        <w:ind w:right="1080"/>
        <w:jc w:val="both"/>
        <w:rPr>
          <w:sz w:val="20"/>
          <w:szCs w:val="20"/>
        </w:rPr>
      </w:pPr>
      <w:r w:rsidRPr="001E41BA">
        <w:rPr>
          <w:b/>
          <w:sz w:val="20"/>
          <w:szCs w:val="20"/>
        </w:rPr>
        <w:t>Full Authorized User</w:t>
      </w:r>
    </w:p>
    <w:p w14:paraId="2EA6A9D8" w14:textId="77777777" w:rsidR="00076703" w:rsidRDefault="00076703" w:rsidP="00076703">
      <w:pPr>
        <w:pStyle w:val="BodyText"/>
        <w:tabs>
          <w:tab w:val="left" w:pos="2094"/>
        </w:tabs>
        <w:spacing w:before="56" w:line="268" w:lineRule="exact"/>
        <w:jc w:val="both"/>
        <w:rPr>
          <w:b/>
          <w:sz w:val="20"/>
          <w:szCs w:val="20"/>
          <w:u w:val="single"/>
        </w:rPr>
      </w:pPr>
      <w:r>
        <w:rPr>
          <w:b/>
          <w:sz w:val="20"/>
          <w:szCs w:val="20"/>
        </w:rPr>
        <w:t xml:space="preserve">     Name</w:t>
      </w:r>
      <w:r w:rsidRPr="00331CE3">
        <w:rPr>
          <w:b/>
          <w:sz w:val="20"/>
          <w:szCs w:val="20"/>
        </w:rPr>
        <w:t xml:space="preserve">:  </w:t>
      </w: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r w:rsidR="00244D8E">
        <w:rPr>
          <w:b/>
          <w:sz w:val="20"/>
          <w:szCs w:val="20"/>
        </w:rPr>
        <w:tab/>
        <w:t>Name</w:t>
      </w:r>
      <w:r w:rsidR="00244D8E" w:rsidRPr="00331CE3">
        <w:rPr>
          <w:b/>
          <w:sz w:val="20"/>
          <w:szCs w:val="20"/>
        </w:rPr>
        <w:t xml:space="preserve">:  </w:t>
      </w:r>
      <w:r w:rsidR="00244D8E" w:rsidRPr="00BB3191">
        <w:rPr>
          <w:b/>
          <w:sz w:val="20"/>
          <w:szCs w:val="20"/>
          <w:u w:val="single"/>
        </w:rPr>
        <w:fldChar w:fldCharType="begin">
          <w:ffData>
            <w:name w:val="Text1"/>
            <w:enabled/>
            <w:calcOnExit w:val="0"/>
            <w:textInput/>
          </w:ffData>
        </w:fldChar>
      </w:r>
      <w:r w:rsidR="00244D8E" w:rsidRPr="00DA47DF">
        <w:rPr>
          <w:b/>
          <w:sz w:val="20"/>
          <w:szCs w:val="20"/>
          <w:u w:val="single"/>
        </w:rPr>
        <w:instrText xml:space="preserve"> FORMTEXT </w:instrText>
      </w:r>
      <w:r w:rsidR="00244D8E" w:rsidRPr="00BB3191">
        <w:rPr>
          <w:b/>
          <w:sz w:val="20"/>
          <w:szCs w:val="20"/>
          <w:u w:val="single"/>
        </w:rPr>
      </w:r>
      <w:r w:rsidR="00244D8E" w:rsidRPr="00BB3191">
        <w:rPr>
          <w:b/>
          <w:sz w:val="20"/>
          <w:szCs w:val="20"/>
          <w:u w:val="single"/>
        </w:rPr>
        <w:fldChar w:fldCharType="separate"/>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BB3191">
        <w:rPr>
          <w:b/>
          <w:sz w:val="20"/>
          <w:szCs w:val="20"/>
          <w:u w:val="single"/>
        </w:rPr>
        <w:fldChar w:fldCharType="end"/>
      </w:r>
      <w:r w:rsidR="00244D8E" w:rsidRPr="00244D8E">
        <w:rPr>
          <w:b/>
          <w:sz w:val="20"/>
          <w:szCs w:val="20"/>
        </w:rPr>
        <w:tab/>
      </w:r>
      <w:r w:rsidR="00A747D1">
        <w:rPr>
          <w:b/>
          <w:sz w:val="20"/>
          <w:szCs w:val="20"/>
        </w:rPr>
        <w:tab/>
      </w:r>
      <w:r w:rsidR="00244D8E">
        <w:rPr>
          <w:b/>
          <w:sz w:val="20"/>
          <w:szCs w:val="20"/>
        </w:rPr>
        <w:t>Name</w:t>
      </w:r>
      <w:r w:rsidR="00244D8E" w:rsidRPr="00331CE3">
        <w:rPr>
          <w:b/>
          <w:sz w:val="20"/>
          <w:szCs w:val="20"/>
        </w:rPr>
        <w:t xml:space="preserve">:  </w:t>
      </w:r>
      <w:r w:rsidR="00244D8E" w:rsidRPr="00BB3191">
        <w:rPr>
          <w:b/>
          <w:sz w:val="20"/>
          <w:szCs w:val="20"/>
          <w:u w:val="single"/>
        </w:rPr>
        <w:fldChar w:fldCharType="begin">
          <w:ffData>
            <w:name w:val="Text1"/>
            <w:enabled/>
            <w:calcOnExit w:val="0"/>
            <w:textInput/>
          </w:ffData>
        </w:fldChar>
      </w:r>
      <w:r w:rsidR="00244D8E" w:rsidRPr="00DA47DF">
        <w:rPr>
          <w:b/>
          <w:sz w:val="20"/>
          <w:szCs w:val="20"/>
          <w:u w:val="single"/>
        </w:rPr>
        <w:instrText xml:space="preserve"> FORMTEXT </w:instrText>
      </w:r>
      <w:r w:rsidR="00244D8E" w:rsidRPr="00BB3191">
        <w:rPr>
          <w:b/>
          <w:sz w:val="20"/>
          <w:szCs w:val="20"/>
          <w:u w:val="single"/>
        </w:rPr>
      </w:r>
      <w:r w:rsidR="00244D8E" w:rsidRPr="00BB3191">
        <w:rPr>
          <w:b/>
          <w:sz w:val="20"/>
          <w:szCs w:val="20"/>
          <w:u w:val="single"/>
        </w:rPr>
        <w:fldChar w:fldCharType="separate"/>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DA47DF">
        <w:rPr>
          <w:b/>
          <w:noProof/>
          <w:sz w:val="20"/>
          <w:szCs w:val="20"/>
          <w:u w:val="single"/>
        </w:rPr>
        <w:t> </w:t>
      </w:r>
      <w:r w:rsidR="00244D8E" w:rsidRPr="00BB3191">
        <w:rPr>
          <w:b/>
          <w:sz w:val="20"/>
          <w:szCs w:val="20"/>
          <w:u w:val="single"/>
        </w:rPr>
        <w:fldChar w:fldCharType="end"/>
      </w:r>
      <w:r w:rsidR="00244D8E" w:rsidRPr="00244D8E">
        <w:rPr>
          <w:b/>
          <w:sz w:val="20"/>
          <w:szCs w:val="20"/>
        </w:rPr>
        <w:tab/>
      </w:r>
    </w:p>
    <w:p w14:paraId="4ACE99C9" w14:textId="77777777" w:rsidR="00007727" w:rsidRPr="00FE7854" w:rsidRDefault="00007727" w:rsidP="00007727">
      <w:pPr>
        <w:pStyle w:val="BodyText"/>
        <w:tabs>
          <w:tab w:val="left" w:pos="1080"/>
        </w:tabs>
        <w:spacing w:before="9"/>
        <w:ind w:left="1080" w:right="1080" w:hanging="360"/>
        <w:jc w:val="both"/>
        <w:rPr>
          <w:sz w:val="20"/>
          <w:szCs w:val="20"/>
        </w:rPr>
      </w:pPr>
    </w:p>
    <w:p w14:paraId="72EE9772" w14:textId="77777777" w:rsidR="00007727" w:rsidRDefault="00007727" w:rsidP="0072223E">
      <w:pPr>
        <w:pStyle w:val="BodyText"/>
        <w:tabs>
          <w:tab w:val="left" w:pos="1080"/>
        </w:tabs>
        <w:spacing w:before="6"/>
        <w:ind w:left="1080" w:right="1080" w:hanging="360"/>
        <w:jc w:val="both"/>
        <w:rPr>
          <w:sz w:val="20"/>
          <w:szCs w:val="20"/>
        </w:rPr>
      </w:pPr>
      <w:r w:rsidRPr="00FE7854">
        <w:rPr>
          <w:sz w:val="20"/>
          <w:szCs w:val="20"/>
        </w:rPr>
        <w:fldChar w:fldCharType="begin">
          <w:ffData>
            <w:name w:val="Check5"/>
            <w:enabled/>
            <w:calcOnExit w:val="0"/>
            <w:checkBox>
              <w:sizeAuto/>
              <w:default w:val="0"/>
              <w:checked/>
            </w:checkBox>
          </w:ffData>
        </w:fldChar>
      </w:r>
      <w:r w:rsidRPr="00FE7854">
        <w:rPr>
          <w:sz w:val="20"/>
          <w:szCs w:val="20"/>
        </w:rPr>
        <w:instrText xml:space="preserve"> FORMCHECKBOX </w:instrText>
      </w:r>
      <w:r w:rsidR="00A3259C">
        <w:rPr>
          <w:sz w:val="20"/>
          <w:szCs w:val="20"/>
        </w:rPr>
      </w:r>
      <w:r w:rsidR="00A3259C">
        <w:rPr>
          <w:sz w:val="20"/>
          <w:szCs w:val="20"/>
        </w:rPr>
        <w:fldChar w:fldCharType="separate"/>
      </w:r>
      <w:r w:rsidRPr="00FE7854">
        <w:rPr>
          <w:sz w:val="20"/>
          <w:szCs w:val="20"/>
        </w:rPr>
        <w:fldChar w:fldCharType="end"/>
      </w:r>
      <w:r w:rsidRPr="00FE7854">
        <w:rPr>
          <w:sz w:val="20"/>
          <w:szCs w:val="20"/>
        </w:rPr>
        <w:t xml:space="preserve"> </w:t>
      </w:r>
      <w:r w:rsidRPr="00FE7854">
        <w:rPr>
          <w:sz w:val="20"/>
          <w:szCs w:val="20"/>
        </w:rPr>
        <w:tab/>
      </w:r>
      <w:r>
        <w:rPr>
          <w:sz w:val="20"/>
          <w:szCs w:val="20"/>
        </w:rPr>
        <w:t>Authorized to conduct all business on behalf of Customer</w:t>
      </w:r>
      <w:r w:rsidR="00735667">
        <w:rPr>
          <w:sz w:val="20"/>
          <w:szCs w:val="20"/>
        </w:rPr>
        <w:t>, such as</w:t>
      </w:r>
      <w:r>
        <w:rPr>
          <w:sz w:val="20"/>
          <w:szCs w:val="20"/>
        </w:rPr>
        <w:t>:</w:t>
      </w:r>
    </w:p>
    <w:p w14:paraId="4634F20A" w14:textId="77777777" w:rsidR="00EC3993" w:rsidRDefault="00EC3993" w:rsidP="0072223E">
      <w:pPr>
        <w:pStyle w:val="BodyText"/>
        <w:numPr>
          <w:ilvl w:val="0"/>
          <w:numId w:val="3"/>
        </w:numPr>
        <w:tabs>
          <w:tab w:val="left" w:pos="1080"/>
        </w:tabs>
        <w:spacing w:before="6"/>
        <w:ind w:right="1080"/>
        <w:jc w:val="both"/>
        <w:rPr>
          <w:sz w:val="20"/>
          <w:szCs w:val="20"/>
        </w:rPr>
      </w:pPr>
      <w:r>
        <w:rPr>
          <w:sz w:val="20"/>
          <w:szCs w:val="20"/>
        </w:rPr>
        <w:t xml:space="preserve">Sign a </w:t>
      </w:r>
      <w:r w:rsidRPr="00FE7854">
        <w:rPr>
          <w:sz w:val="20"/>
          <w:szCs w:val="20"/>
        </w:rPr>
        <w:t xml:space="preserve">telephone service Letter </w:t>
      </w:r>
      <w:r>
        <w:rPr>
          <w:sz w:val="20"/>
          <w:szCs w:val="20"/>
        </w:rPr>
        <w:t>o</w:t>
      </w:r>
      <w:r w:rsidRPr="00FE7854">
        <w:rPr>
          <w:sz w:val="20"/>
          <w:szCs w:val="20"/>
        </w:rPr>
        <w:t xml:space="preserve">f </w:t>
      </w:r>
      <w:r>
        <w:rPr>
          <w:sz w:val="20"/>
          <w:szCs w:val="20"/>
        </w:rPr>
        <w:t>Authorization</w:t>
      </w:r>
      <w:r w:rsidRPr="00FE7854">
        <w:rPr>
          <w:sz w:val="20"/>
          <w:szCs w:val="20"/>
        </w:rPr>
        <w:t xml:space="preserve"> (“LOA”) and/or </w:t>
      </w:r>
      <w:proofErr w:type="gramStart"/>
      <w:r w:rsidRPr="00FE7854">
        <w:rPr>
          <w:sz w:val="20"/>
          <w:szCs w:val="20"/>
        </w:rPr>
        <w:t>Toll Free</w:t>
      </w:r>
      <w:proofErr w:type="gramEnd"/>
      <w:r w:rsidRPr="00FE7854">
        <w:rPr>
          <w:sz w:val="20"/>
          <w:szCs w:val="20"/>
        </w:rPr>
        <w:t xml:space="preserve"> LOA</w:t>
      </w:r>
    </w:p>
    <w:p w14:paraId="78364CC3" w14:textId="77777777" w:rsidR="00EC3993" w:rsidRDefault="00EC3993" w:rsidP="0072223E">
      <w:pPr>
        <w:pStyle w:val="BodyText"/>
        <w:numPr>
          <w:ilvl w:val="0"/>
          <w:numId w:val="3"/>
        </w:numPr>
        <w:tabs>
          <w:tab w:val="left" w:pos="1080"/>
        </w:tabs>
        <w:spacing w:before="6"/>
        <w:ind w:right="1080"/>
        <w:jc w:val="both"/>
        <w:rPr>
          <w:sz w:val="20"/>
          <w:szCs w:val="20"/>
        </w:rPr>
      </w:pPr>
      <w:r>
        <w:rPr>
          <w:sz w:val="20"/>
          <w:szCs w:val="20"/>
        </w:rPr>
        <w:t>Receive and modify CPNI details</w:t>
      </w:r>
    </w:p>
    <w:p w14:paraId="562BBA97" w14:textId="77777777" w:rsidR="00EC3993" w:rsidRDefault="00EC3993" w:rsidP="0072223E">
      <w:pPr>
        <w:pStyle w:val="BodyText"/>
        <w:numPr>
          <w:ilvl w:val="0"/>
          <w:numId w:val="3"/>
        </w:numPr>
        <w:tabs>
          <w:tab w:val="left" w:pos="1080"/>
        </w:tabs>
        <w:spacing w:before="6"/>
        <w:ind w:right="1080"/>
        <w:jc w:val="both"/>
        <w:rPr>
          <w:sz w:val="20"/>
          <w:szCs w:val="20"/>
        </w:rPr>
      </w:pPr>
      <w:r>
        <w:rPr>
          <w:sz w:val="20"/>
          <w:szCs w:val="20"/>
        </w:rPr>
        <w:t>Obtain billing information</w:t>
      </w:r>
    </w:p>
    <w:p w14:paraId="66A22678" w14:textId="77777777" w:rsidR="00EC3993" w:rsidRDefault="00EC3993" w:rsidP="0072223E">
      <w:pPr>
        <w:pStyle w:val="BodyText"/>
        <w:numPr>
          <w:ilvl w:val="0"/>
          <w:numId w:val="3"/>
        </w:numPr>
        <w:tabs>
          <w:tab w:val="left" w:pos="1080"/>
        </w:tabs>
        <w:spacing w:before="6"/>
        <w:ind w:right="1080"/>
        <w:jc w:val="both"/>
        <w:rPr>
          <w:sz w:val="20"/>
          <w:szCs w:val="20"/>
        </w:rPr>
      </w:pPr>
      <w:r>
        <w:rPr>
          <w:sz w:val="20"/>
          <w:szCs w:val="20"/>
        </w:rPr>
        <w:t>Schedule service and repair calls with Spectrum</w:t>
      </w:r>
    </w:p>
    <w:p w14:paraId="75AAADD8" w14:textId="77777777" w:rsidR="00EC3993" w:rsidRDefault="00EC3993" w:rsidP="0072223E">
      <w:pPr>
        <w:pStyle w:val="BodyText"/>
        <w:numPr>
          <w:ilvl w:val="0"/>
          <w:numId w:val="3"/>
        </w:numPr>
        <w:tabs>
          <w:tab w:val="left" w:pos="1080"/>
        </w:tabs>
        <w:spacing w:before="6"/>
        <w:ind w:right="1080"/>
        <w:jc w:val="both"/>
        <w:rPr>
          <w:sz w:val="20"/>
          <w:szCs w:val="20"/>
        </w:rPr>
      </w:pPr>
      <w:r w:rsidRPr="00FE7854">
        <w:rPr>
          <w:sz w:val="20"/>
          <w:szCs w:val="20"/>
        </w:rPr>
        <w:t>Receive and discuss Internet Protocol and network information</w:t>
      </w:r>
    </w:p>
    <w:p w14:paraId="2FDC3905" w14:textId="77777777" w:rsidR="00EC3993" w:rsidRDefault="00EC3993" w:rsidP="0072223E">
      <w:pPr>
        <w:pStyle w:val="BodyText"/>
        <w:numPr>
          <w:ilvl w:val="0"/>
          <w:numId w:val="3"/>
        </w:numPr>
        <w:tabs>
          <w:tab w:val="left" w:pos="1080"/>
        </w:tabs>
        <w:spacing w:before="6"/>
        <w:ind w:right="1080"/>
        <w:jc w:val="both"/>
        <w:rPr>
          <w:sz w:val="20"/>
          <w:szCs w:val="20"/>
        </w:rPr>
      </w:pPr>
      <w:r w:rsidRPr="00FE7854">
        <w:rPr>
          <w:sz w:val="20"/>
          <w:szCs w:val="20"/>
        </w:rPr>
        <w:t>S</w:t>
      </w:r>
      <w:r>
        <w:rPr>
          <w:sz w:val="20"/>
          <w:szCs w:val="20"/>
        </w:rPr>
        <w:t>ubmit</w:t>
      </w:r>
      <w:r w:rsidRPr="00FE7854">
        <w:rPr>
          <w:sz w:val="20"/>
          <w:szCs w:val="20"/>
        </w:rPr>
        <w:t xml:space="preserve"> on Customer’s behalf orders for additional services or changes to services (may affect pricing)</w:t>
      </w:r>
    </w:p>
    <w:p w14:paraId="2E8450E8" w14:textId="77777777" w:rsidR="00AA77F2" w:rsidRPr="00FE7854" w:rsidRDefault="00AA77F2" w:rsidP="0072223E">
      <w:pPr>
        <w:pStyle w:val="BodyText"/>
        <w:tabs>
          <w:tab w:val="left" w:pos="1080"/>
        </w:tabs>
        <w:ind w:right="1080"/>
        <w:jc w:val="both"/>
        <w:rPr>
          <w:sz w:val="20"/>
          <w:szCs w:val="20"/>
        </w:rPr>
      </w:pPr>
    </w:p>
    <w:p w14:paraId="252090D3" w14:textId="77777777" w:rsidR="00F94B0A" w:rsidRDefault="00C569D8" w:rsidP="00DA5257">
      <w:pPr>
        <w:pStyle w:val="BodyText"/>
        <w:spacing w:line="238" w:lineRule="exact"/>
        <w:jc w:val="both"/>
        <w:rPr>
          <w:sz w:val="20"/>
          <w:szCs w:val="20"/>
        </w:rPr>
      </w:pPr>
      <w:r>
        <w:rPr>
          <w:sz w:val="20"/>
          <w:szCs w:val="20"/>
        </w:rPr>
        <w:t>Spectrum</w:t>
      </w:r>
      <w:r w:rsidR="007C6D9E" w:rsidRPr="00FE7854">
        <w:rPr>
          <w:sz w:val="20"/>
          <w:szCs w:val="20"/>
        </w:rPr>
        <w:t xml:space="preserve"> is entitled to rely upon the signature and delivery by Channel Partner Agent Company of orders, agreements and other related documents, which shall be binding on Customer. </w:t>
      </w:r>
      <w:r w:rsidR="00F94B0A" w:rsidRPr="00FE7854">
        <w:rPr>
          <w:sz w:val="20"/>
          <w:szCs w:val="20"/>
        </w:rPr>
        <w:t>Customer understands that parties to prior agreements with Customer may have the right to be notified separately, in writing, of Customer’s intent not to renew such prior ag</w:t>
      </w:r>
      <w:r w:rsidR="00475A6C">
        <w:rPr>
          <w:sz w:val="20"/>
          <w:szCs w:val="20"/>
        </w:rPr>
        <w:t>reements, and that there may be</w:t>
      </w:r>
      <w:r w:rsidR="00F94B0A" w:rsidRPr="00FE7854">
        <w:rPr>
          <w:sz w:val="20"/>
          <w:szCs w:val="20"/>
        </w:rPr>
        <w:t xml:space="preserve"> </w:t>
      </w:r>
      <w:r w:rsidR="007C6D9E" w:rsidRPr="00FE7854">
        <w:rPr>
          <w:sz w:val="20"/>
          <w:szCs w:val="20"/>
        </w:rPr>
        <w:t xml:space="preserve">liabilities </w:t>
      </w:r>
      <w:r w:rsidR="00F94B0A" w:rsidRPr="00FE7854">
        <w:rPr>
          <w:sz w:val="20"/>
          <w:szCs w:val="20"/>
        </w:rPr>
        <w:t>associated with the unilateral termination by Customer of preexisting agreements prior to their expiration.</w:t>
      </w:r>
    </w:p>
    <w:p w14:paraId="6D60BF7F" w14:textId="77777777" w:rsidR="0039428E" w:rsidRPr="00FE7854" w:rsidRDefault="0039428E" w:rsidP="00DA5257">
      <w:pPr>
        <w:pStyle w:val="BodyText"/>
        <w:spacing w:line="238" w:lineRule="exact"/>
        <w:jc w:val="both"/>
        <w:rPr>
          <w:sz w:val="20"/>
          <w:szCs w:val="20"/>
        </w:rPr>
      </w:pPr>
    </w:p>
    <w:p w14:paraId="339F6AF7" w14:textId="77777777" w:rsidR="00AA77F2" w:rsidRPr="00FE7854" w:rsidRDefault="00CF6B07" w:rsidP="00DA5257">
      <w:pPr>
        <w:pStyle w:val="Heading1"/>
        <w:tabs>
          <w:tab w:val="left" w:pos="7498"/>
        </w:tabs>
        <w:ind w:left="0"/>
        <w:jc w:val="both"/>
        <w:rPr>
          <w:sz w:val="20"/>
          <w:szCs w:val="20"/>
        </w:rPr>
      </w:pPr>
      <w:r w:rsidRPr="00FE7854">
        <w:rPr>
          <w:sz w:val="20"/>
          <w:szCs w:val="20"/>
          <w:u w:val="none"/>
        </w:rPr>
        <w:t>The appointment of C</w:t>
      </w:r>
      <w:r w:rsidR="00DB67FB" w:rsidRPr="00FE7854">
        <w:rPr>
          <w:sz w:val="20"/>
          <w:szCs w:val="20"/>
          <w:u w:val="none"/>
        </w:rPr>
        <w:t xml:space="preserve">hannel </w:t>
      </w:r>
      <w:r w:rsidRPr="00FE7854">
        <w:rPr>
          <w:sz w:val="20"/>
          <w:szCs w:val="20"/>
          <w:u w:val="none"/>
        </w:rPr>
        <w:t>P</w:t>
      </w:r>
      <w:r w:rsidR="00DB67FB" w:rsidRPr="00FE7854">
        <w:rPr>
          <w:sz w:val="20"/>
          <w:szCs w:val="20"/>
          <w:u w:val="none"/>
        </w:rPr>
        <w:t xml:space="preserve">artner </w:t>
      </w:r>
      <w:r w:rsidRPr="00FE7854">
        <w:rPr>
          <w:sz w:val="20"/>
          <w:szCs w:val="20"/>
          <w:u w:val="none"/>
        </w:rPr>
        <w:t>A</w:t>
      </w:r>
      <w:r w:rsidR="00DB67FB" w:rsidRPr="00FE7854">
        <w:rPr>
          <w:sz w:val="20"/>
          <w:szCs w:val="20"/>
          <w:u w:val="none"/>
        </w:rPr>
        <w:t>gent Company</w:t>
      </w:r>
      <w:r w:rsidRPr="00FE7854">
        <w:rPr>
          <w:sz w:val="20"/>
          <w:szCs w:val="20"/>
          <w:u w:val="none"/>
        </w:rPr>
        <w:t xml:space="preserve"> does not relieve Customer of any of its ultimate obligations to </w:t>
      </w:r>
      <w:r w:rsidR="00C569D8">
        <w:rPr>
          <w:sz w:val="20"/>
          <w:szCs w:val="20"/>
          <w:u w:val="none"/>
        </w:rPr>
        <w:t>Spectrum</w:t>
      </w:r>
      <w:r w:rsidRPr="00FE7854">
        <w:rPr>
          <w:sz w:val="20"/>
          <w:szCs w:val="20"/>
          <w:u w:val="none"/>
        </w:rPr>
        <w:t xml:space="preserve"> under the terms of the agreement between </w:t>
      </w:r>
      <w:r w:rsidR="00C569D8">
        <w:rPr>
          <w:sz w:val="20"/>
          <w:szCs w:val="20"/>
          <w:u w:val="none"/>
        </w:rPr>
        <w:t>Spectrum</w:t>
      </w:r>
      <w:r w:rsidRPr="00FE7854">
        <w:rPr>
          <w:sz w:val="20"/>
          <w:szCs w:val="20"/>
          <w:u w:val="none"/>
        </w:rPr>
        <w:t xml:space="preserve"> and Customer. </w:t>
      </w:r>
      <w:r w:rsidR="004370AE" w:rsidRPr="00FE7854">
        <w:rPr>
          <w:sz w:val="20"/>
          <w:szCs w:val="20"/>
          <w:u w:val="none"/>
        </w:rPr>
        <w:t xml:space="preserve">Customer hereby releases and agrees to indemnify, defend, and hold </w:t>
      </w:r>
      <w:r w:rsidR="00C569D8">
        <w:rPr>
          <w:sz w:val="20"/>
          <w:szCs w:val="20"/>
          <w:u w:val="none"/>
        </w:rPr>
        <w:t>Spectrum</w:t>
      </w:r>
      <w:r w:rsidR="004370AE" w:rsidRPr="00FE7854">
        <w:rPr>
          <w:sz w:val="20"/>
          <w:szCs w:val="20"/>
          <w:u w:val="none"/>
        </w:rPr>
        <w:t xml:space="preserve"> harmless from and against any damage</w:t>
      </w:r>
      <w:r w:rsidR="00DB67FB" w:rsidRPr="00FE7854">
        <w:rPr>
          <w:sz w:val="20"/>
          <w:szCs w:val="20"/>
          <w:u w:val="none"/>
        </w:rPr>
        <w:t>s</w:t>
      </w:r>
      <w:r w:rsidR="004370AE" w:rsidRPr="00FE7854">
        <w:rPr>
          <w:sz w:val="20"/>
          <w:szCs w:val="20"/>
          <w:u w:val="none"/>
        </w:rPr>
        <w:t>, liability</w:t>
      </w:r>
      <w:r w:rsidR="00072E17" w:rsidRPr="00FE7854">
        <w:rPr>
          <w:sz w:val="20"/>
          <w:szCs w:val="20"/>
          <w:u w:val="none"/>
        </w:rPr>
        <w:t>,</w:t>
      </w:r>
      <w:r w:rsidR="004370AE" w:rsidRPr="00FE7854">
        <w:rPr>
          <w:sz w:val="20"/>
          <w:szCs w:val="20"/>
          <w:u w:val="none"/>
        </w:rPr>
        <w:t xml:space="preserve"> or loss</w:t>
      </w:r>
      <w:r w:rsidR="00DB67FB" w:rsidRPr="00FE7854">
        <w:rPr>
          <w:sz w:val="20"/>
          <w:szCs w:val="20"/>
          <w:u w:val="none"/>
        </w:rPr>
        <w:t>es</w:t>
      </w:r>
      <w:r w:rsidR="004370AE" w:rsidRPr="00FE7854">
        <w:rPr>
          <w:spacing w:val="-17"/>
          <w:sz w:val="20"/>
          <w:szCs w:val="20"/>
          <w:u w:val="none"/>
        </w:rPr>
        <w:t xml:space="preserve"> </w:t>
      </w:r>
      <w:r w:rsidR="004370AE" w:rsidRPr="00FE7854">
        <w:rPr>
          <w:sz w:val="20"/>
          <w:szCs w:val="20"/>
          <w:u w:val="none"/>
        </w:rPr>
        <w:t>resulting</w:t>
      </w:r>
      <w:r w:rsidR="004370AE" w:rsidRPr="00FE7854">
        <w:rPr>
          <w:spacing w:val="-2"/>
          <w:sz w:val="20"/>
          <w:szCs w:val="20"/>
          <w:u w:val="none"/>
        </w:rPr>
        <w:t xml:space="preserve"> </w:t>
      </w:r>
      <w:r w:rsidR="004370AE" w:rsidRPr="00FE7854">
        <w:rPr>
          <w:sz w:val="20"/>
          <w:szCs w:val="20"/>
          <w:u w:val="none"/>
        </w:rPr>
        <w:t>from</w:t>
      </w:r>
      <w:r w:rsidR="00DE610B" w:rsidRPr="00FE7854">
        <w:rPr>
          <w:sz w:val="20"/>
          <w:szCs w:val="20"/>
          <w:u w:val="none"/>
        </w:rPr>
        <w:t xml:space="preserve"> </w:t>
      </w:r>
      <w:r w:rsidR="009F3D36" w:rsidRPr="00FE7854">
        <w:rPr>
          <w:sz w:val="20"/>
          <w:szCs w:val="20"/>
          <w:u w:val="none"/>
        </w:rPr>
        <w:t>Channel Partner Agent Company</w:t>
      </w:r>
      <w:r w:rsidR="00DE610B" w:rsidRPr="00FE7854">
        <w:rPr>
          <w:sz w:val="20"/>
          <w:szCs w:val="20"/>
          <w:u w:val="none"/>
        </w:rPr>
        <w:t>’s</w:t>
      </w:r>
      <w:r w:rsidR="004370AE" w:rsidRPr="00FE7854">
        <w:rPr>
          <w:spacing w:val="-2"/>
          <w:sz w:val="20"/>
          <w:szCs w:val="20"/>
          <w:u w:val="none"/>
        </w:rPr>
        <w:t xml:space="preserve"> </w:t>
      </w:r>
      <w:r w:rsidR="004370AE" w:rsidRPr="00FE7854">
        <w:rPr>
          <w:sz w:val="20"/>
          <w:szCs w:val="20"/>
          <w:u w:val="none"/>
        </w:rPr>
        <w:t>dealings</w:t>
      </w:r>
      <w:r w:rsidR="004370AE" w:rsidRPr="00FE7854">
        <w:rPr>
          <w:spacing w:val="-5"/>
          <w:sz w:val="20"/>
          <w:szCs w:val="20"/>
          <w:u w:val="none"/>
        </w:rPr>
        <w:t xml:space="preserve"> </w:t>
      </w:r>
      <w:r w:rsidR="004370AE" w:rsidRPr="00FE7854">
        <w:rPr>
          <w:sz w:val="20"/>
          <w:szCs w:val="20"/>
          <w:u w:val="none"/>
        </w:rPr>
        <w:t xml:space="preserve">with </w:t>
      </w:r>
      <w:r w:rsidR="00C569D8">
        <w:rPr>
          <w:sz w:val="20"/>
          <w:szCs w:val="20"/>
          <w:u w:val="none"/>
        </w:rPr>
        <w:t>Spectrum</w:t>
      </w:r>
      <w:r w:rsidR="004370AE" w:rsidRPr="00FE7854">
        <w:rPr>
          <w:sz w:val="20"/>
          <w:szCs w:val="20"/>
          <w:u w:val="none"/>
        </w:rPr>
        <w:t xml:space="preserve"> pursuant to this Authorization, including</w:t>
      </w:r>
      <w:r w:rsidR="00072E17" w:rsidRPr="00FE7854">
        <w:rPr>
          <w:sz w:val="20"/>
          <w:szCs w:val="20"/>
          <w:u w:val="none"/>
        </w:rPr>
        <w:t>,</w:t>
      </w:r>
      <w:r w:rsidR="004370AE" w:rsidRPr="00FE7854">
        <w:rPr>
          <w:sz w:val="20"/>
          <w:szCs w:val="20"/>
          <w:u w:val="none"/>
        </w:rPr>
        <w:t xml:space="preserve"> but not limited</w:t>
      </w:r>
      <w:r w:rsidR="004370AE" w:rsidRPr="00FE7854">
        <w:rPr>
          <w:spacing w:val="-29"/>
          <w:sz w:val="20"/>
          <w:szCs w:val="20"/>
          <w:u w:val="none"/>
        </w:rPr>
        <w:t xml:space="preserve"> </w:t>
      </w:r>
      <w:r w:rsidR="004370AE" w:rsidRPr="00FE7854">
        <w:rPr>
          <w:sz w:val="20"/>
          <w:szCs w:val="20"/>
          <w:u w:val="none"/>
        </w:rPr>
        <w:t>to</w:t>
      </w:r>
      <w:r w:rsidR="00072E17" w:rsidRPr="00FE7854">
        <w:rPr>
          <w:sz w:val="20"/>
          <w:szCs w:val="20"/>
          <w:u w:val="none"/>
        </w:rPr>
        <w:t>,</w:t>
      </w:r>
      <w:r w:rsidR="00F243D5" w:rsidRPr="00FE7854">
        <w:rPr>
          <w:sz w:val="20"/>
          <w:szCs w:val="20"/>
          <w:u w:val="none"/>
        </w:rPr>
        <w:t xml:space="preserve"> </w:t>
      </w:r>
      <w:r w:rsidR="009F3D36" w:rsidRPr="00FE7854">
        <w:rPr>
          <w:sz w:val="20"/>
          <w:szCs w:val="20"/>
          <w:u w:val="none"/>
        </w:rPr>
        <w:t>Channel Partner Agent Company</w:t>
      </w:r>
      <w:r w:rsidR="00DE610B" w:rsidRPr="00FE7854">
        <w:rPr>
          <w:sz w:val="20"/>
          <w:szCs w:val="20"/>
          <w:u w:val="none"/>
        </w:rPr>
        <w:t>’s</w:t>
      </w:r>
      <w:r w:rsidR="004370AE" w:rsidRPr="00FE7854">
        <w:rPr>
          <w:sz w:val="20"/>
          <w:szCs w:val="20"/>
          <w:u w:val="none"/>
        </w:rPr>
        <w:t xml:space="preserve"> unauthorized disclosure of Customer’s proprietary</w:t>
      </w:r>
      <w:r w:rsidR="004370AE" w:rsidRPr="00FE7854">
        <w:rPr>
          <w:spacing w:val="-20"/>
          <w:sz w:val="20"/>
          <w:szCs w:val="20"/>
          <w:u w:val="none"/>
        </w:rPr>
        <w:t xml:space="preserve"> </w:t>
      </w:r>
      <w:r w:rsidR="004370AE" w:rsidRPr="00FE7854">
        <w:rPr>
          <w:sz w:val="20"/>
          <w:szCs w:val="20"/>
          <w:u w:val="none"/>
        </w:rPr>
        <w:t>or</w:t>
      </w:r>
      <w:r w:rsidR="004370AE" w:rsidRPr="00FE7854">
        <w:rPr>
          <w:spacing w:val="-5"/>
          <w:sz w:val="20"/>
          <w:szCs w:val="20"/>
          <w:u w:val="none"/>
        </w:rPr>
        <w:t xml:space="preserve"> </w:t>
      </w:r>
      <w:r w:rsidR="004370AE" w:rsidRPr="00FE7854">
        <w:rPr>
          <w:sz w:val="20"/>
          <w:szCs w:val="20"/>
          <w:u w:val="none"/>
        </w:rPr>
        <w:t>confidential information (including CPNI</w:t>
      </w:r>
      <w:r w:rsidR="00FE7854">
        <w:rPr>
          <w:sz w:val="20"/>
          <w:szCs w:val="20"/>
          <w:u w:val="none"/>
        </w:rPr>
        <w:t>, defined below</w:t>
      </w:r>
      <w:r w:rsidR="004370AE" w:rsidRPr="00FE7854">
        <w:rPr>
          <w:sz w:val="20"/>
          <w:szCs w:val="20"/>
          <w:u w:val="none"/>
        </w:rPr>
        <w:t xml:space="preserve">). Customer hereby waives any right or remedy against </w:t>
      </w:r>
      <w:r w:rsidR="00C569D8">
        <w:rPr>
          <w:sz w:val="20"/>
          <w:szCs w:val="20"/>
          <w:u w:val="none"/>
        </w:rPr>
        <w:lastRenderedPageBreak/>
        <w:t>Spectrum</w:t>
      </w:r>
      <w:r w:rsidR="004370AE" w:rsidRPr="00FE7854">
        <w:rPr>
          <w:sz w:val="20"/>
          <w:szCs w:val="20"/>
          <w:u w:val="none"/>
        </w:rPr>
        <w:t xml:space="preserve"> pertaining to or arising from any such unauthorized</w:t>
      </w:r>
      <w:r w:rsidR="004370AE" w:rsidRPr="00FE7854">
        <w:rPr>
          <w:spacing w:val="-17"/>
          <w:sz w:val="20"/>
          <w:szCs w:val="20"/>
          <w:u w:val="none"/>
        </w:rPr>
        <w:t xml:space="preserve"> </w:t>
      </w:r>
      <w:r w:rsidR="004370AE" w:rsidRPr="00FE7854">
        <w:rPr>
          <w:sz w:val="20"/>
          <w:szCs w:val="20"/>
          <w:u w:val="none"/>
        </w:rPr>
        <w:t>disclosure</w:t>
      </w:r>
      <w:r w:rsidR="004370AE" w:rsidRPr="00FE7854">
        <w:rPr>
          <w:spacing w:val="-3"/>
          <w:sz w:val="20"/>
          <w:szCs w:val="20"/>
          <w:u w:val="none"/>
        </w:rPr>
        <w:t xml:space="preserve"> </w:t>
      </w:r>
      <w:r w:rsidR="004370AE" w:rsidRPr="00FE7854">
        <w:rPr>
          <w:sz w:val="20"/>
          <w:szCs w:val="20"/>
          <w:u w:val="none"/>
        </w:rPr>
        <w:t>by</w:t>
      </w:r>
      <w:r w:rsidR="00DE610B" w:rsidRPr="00FE7854">
        <w:rPr>
          <w:sz w:val="20"/>
          <w:szCs w:val="20"/>
          <w:u w:val="none"/>
        </w:rPr>
        <w:t xml:space="preserve"> </w:t>
      </w:r>
      <w:r w:rsidR="009F3D36" w:rsidRPr="00FE7854">
        <w:rPr>
          <w:sz w:val="20"/>
          <w:szCs w:val="20"/>
          <w:u w:val="none"/>
        </w:rPr>
        <w:t>Channel Partner Agent Company</w:t>
      </w:r>
      <w:r w:rsidR="00DE610B" w:rsidRPr="00FE7854">
        <w:rPr>
          <w:sz w:val="20"/>
          <w:szCs w:val="20"/>
          <w:u w:val="none"/>
        </w:rPr>
        <w:t xml:space="preserve"> </w:t>
      </w:r>
      <w:r w:rsidR="004370AE" w:rsidRPr="00FE7854">
        <w:rPr>
          <w:sz w:val="20"/>
          <w:szCs w:val="20"/>
          <w:u w:val="none"/>
        </w:rPr>
        <w:t>and acknowledges and agrees that Customer shall look</w:t>
      </w:r>
      <w:r w:rsidR="004370AE" w:rsidRPr="00FE7854">
        <w:rPr>
          <w:spacing w:val="-16"/>
          <w:sz w:val="20"/>
          <w:szCs w:val="20"/>
          <w:u w:val="none"/>
        </w:rPr>
        <w:t xml:space="preserve"> </w:t>
      </w:r>
      <w:r w:rsidR="004370AE" w:rsidRPr="00FE7854">
        <w:rPr>
          <w:sz w:val="20"/>
          <w:szCs w:val="20"/>
          <w:u w:val="none"/>
        </w:rPr>
        <w:t>solely</w:t>
      </w:r>
      <w:r w:rsidR="004370AE" w:rsidRPr="00FE7854">
        <w:rPr>
          <w:spacing w:val="-3"/>
          <w:sz w:val="20"/>
          <w:szCs w:val="20"/>
          <w:u w:val="none"/>
        </w:rPr>
        <w:t xml:space="preserve"> </w:t>
      </w:r>
      <w:r w:rsidR="004370AE" w:rsidRPr="00FE7854">
        <w:rPr>
          <w:sz w:val="20"/>
          <w:szCs w:val="20"/>
          <w:u w:val="none"/>
        </w:rPr>
        <w:t>to</w:t>
      </w:r>
      <w:r w:rsidR="00DE610B" w:rsidRPr="00FE7854">
        <w:rPr>
          <w:sz w:val="20"/>
          <w:szCs w:val="20"/>
          <w:u w:val="none"/>
        </w:rPr>
        <w:t xml:space="preserve"> </w:t>
      </w:r>
      <w:r w:rsidR="009F3D36" w:rsidRPr="00FE7854">
        <w:rPr>
          <w:sz w:val="20"/>
          <w:szCs w:val="20"/>
          <w:u w:val="none"/>
        </w:rPr>
        <w:t>Channel Partner Agent Company</w:t>
      </w:r>
      <w:r w:rsidR="00DE610B" w:rsidRPr="00FE7854">
        <w:rPr>
          <w:sz w:val="20"/>
          <w:szCs w:val="20"/>
          <w:u w:val="none"/>
        </w:rPr>
        <w:t xml:space="preserve"> </w:t>
      </w:r>
      <w:r w:rsidR="004370AE" w:rsidRPr="00FE7854">
        <w:rPr>
          <w:sz w:val="20"/>
          <w:szCs w:val="20"/>
          <w:u w:val="none"/>
        </w:rPr>
        <w:t>or</w:t>
      </w:r>
      <w:r w:rsidR="004370AE" w:rsidRPr="00FE7854">
        <w:rPr>
          <w:spacing w:val="-4"/>
          <w:sz w:val="20"/>
          <w:szCs w:val="20"/>
          <w:u w:val="none"/>
        </w:rPr>
        <w:t xml:space="preserve"> </w:t>
      </w:r>
      <w:r w:rsidR="004370AE" w:rsidRPr="00FE7854">
        <w:rPr>
          <w:sz w:val="20"/>
          <w:szCs w:val="20"/>
          <w:u w:val="none"/>
        </w:rPr>
        <w:t>other third parties for any such remedies or</w:t>
      </w:r>
      <w:r w:rsidR="004370AE" w:rsidRPr="00FE7854">
        <w:rPr>
          <w:spacing w:val="-17"/>
          <w:sz w:val="20"/>
          <w:szCs w:val="20"/>
          <w:u w:val="none"/>
        </w:rPr>
        <w:t xml:space="preserve"> </w:t>
      </w:r>
      <w:r w:rsidR="004370AE" w:rsidRPr="00FE7854">
        <w:rPr>
          <w:sz w:val="20"/>
          <w:szCs w:val="20"/>
          <w:u w:val="none"/>
        </w:rPr>
        <w:t>redress.</w:t>
      </w:r>
    </w:p>
    <w:p w14:paraId="05D75B14" w14:textId="77777777" w:rsidR="00AA77F2" w:rsidRPr="00FE7854" w:rsidRDefault="00AA77F2" w:rsidP="00DA5257">
      <w:pPr>
        <w:pStyle w:val="BodyText"/>
        <w:rPr>
          <w:b/>
          <w:sz w:val="20"/>
          <w:szCs w:val="20"/>
        </w:rPr>
      </w:pPr>
    </w:p>
    <w:p w14:paraId="31CDBD79" w14:textId="77777777" w:rsidR="00FE7854" w:rsidRPr="00475A6C" w:rsidRDefault="00D45DC4" w:rsidP="00DA5257">
      <w:pPr>
        <w:pStyle w:val="BodyText"/>
        <w:jc w:val="both"/>
        <w:rPr>
          <w:rFonts w:asciiTheme="minorHAnsi" w:hAnsiTheme="minorHAnsi"/>
          <w:sz w:val="20"/>
          <w:szCs w:val="20"/>
        </w:rPr>
      </w:pPr>
      <w:r w:rsidRPr="00BA555F">
        <w:rPr>
          <w:rFonts w:asciiTheme="minorHAnsi" w:hAnsiTheme="minorHAnsi" w:cs="Arial"/>
          <w:sz w:val="20"/>
          <w:szCs w:val="20"/>
        </w:rPr>
        <w:t>“</w:t>
      </w:r>
      <w:r w:rsidR="00FE7854" w:rsidRPr="00BA555F">
        <w:rPr>
          <w:rFonts w:asciiTheme="minorHAnsi" w:hAnsiTheme="minorHAnsi" w:cs="Arial"/>
          <w:sz w:val="20"/>
          <w:szCs w:val="20"/>
        </w:rPr>
        <w:t>Customer Proprietary Network Information</w:t>
      </w:r>
      <w:r w:rsidRPr="00BA555F">
        <w:rPr>
          <w:rFonts w:asciiTheme="minorHAnsi" w:hAnsiTheme="minorHAnsi" w:cs="Arial"/>
          <w:sz w:val="20"/>
          <w:szCs w:val="20"/>
        </w:rPr>
        <w:t>”</w:t>
      </w:r>
      <w:r w:rsidR="00FE7854" w:rsidRPr="00BA555F">
        <w:rPr>
          <w:rFonts w:asciiTheme="minorHAnsi" w:hAnsiTheme="minorHAnsi" w:cs="Arial"/>
          <w:sz w:val="20"/>
          <w:szCs w:val="20"/>
        </w:rPr>
        <w:t xml:space="preserve"> or </w:t>
      </w:r>
      <w:r w:rsidRPr="00BA555F">
        <w:rPr>
          <w:rFonts w:asciiTheme="minorHAnsi" w:hAnsiTheme="minorHAnsi" w:cs="Arial"/>
          <w:sz w:val="20"/>
          <w:szCs w:val="20"/>
        </w:rPr>
        <w:t>“</w:t>
      </w:r>
      <w:r w:rsidR="00FE7854" w:rsidRPr="00BA555F">
        <w:rPr>
          <w:rFonts w:asciiTheme="minorHAnsi" w:hAnsiTheme="minorHAnsi" w:cs="Arial"/>
          <w:sz w:val="20"/>
          <w:szCs w:val="20"/>
        </w:rPr>
        <w:t>CPNI</w:t>
      </w:r>
      <w:r w:rsidRPr="00BA555F">
        <w:rPr>
          <w:rFonts w:asciiTheme="minorHAnsi" w:hAnsiTheme="minorHAnsi" w:cs="Arial"/>
          <w:sz w:val="20"/>
          <w:szCs w:val="20"/>
        </w:rPr>
        <w:t>”</w:t>
      </w:r>
      <w:r w:rsidR="00FE7854" w:rsidRPr="00BA555F">
        <w:rPr>
          <w:rFonts w:asciiTheme="minorHAnsi" w:hAnsiTheme="minorHAnsi" w:cs="Arial"/>
          <w:sz w:val="20"/>
          <w:szCs w:val="20"/>
        </w:rPr>
        <w:t xml:space="preserve"> </w:t>
      </w:r>
      <w:r w:rsidR="00FE7854" w:rsidRPr="00331CE3">
        <w:rPr>
          <w:rFonts w:asciiTheme="minorHAnsi" w:hAnsiTheme="minorHAnsi" w:cs="Arial"/>
          <w:sz w:val="20"/>
          <w:szCs w:val="20"/>
        </w:rPr>
        <w:t>means i</w:t>
      </w:r>
      <w:r w:rsidR="00FE7854" w:rsidRPr="00BA555F">
        <w:rPr>
          <w:rFonts w:asciiTheme="minorHAnsi" w:hAnsiTheme="minorHAnsi" w:cs="Arial"/>
          <w:sz w:val="20"/>
          <w:szCs w:val="20"/>
        </w:rPr>
        <w:t>nformation</w:t>
      </w:r>
      <w:r w:rsidR="00FE7854" w:rsidRPr="00475A6C">
        <w:rPr>
          <w:rFonts w:asciiTheme="minorHAnsi" w:hAnsiTheme="minorHAnsi" w:cs="Arial"/>
          <w:sz w:val="20"/>
          <w:szCs w:val="20"/>
        </w:rPr>
        <w:t xml:space="preserve"> relating to Customer calling details</w:t>
      </w:r>
      <w:r w:rsidR="00FE7854">
        <w:rPr>
          <w:rFonts w:asciiTheme="minorHAnsi" w:hAnsiTheme="minorHAnsi" w:cs="Arial"/>
          <w:sz w:val="20"/>
          <w:szCs w:val="20"/>
        </w:rPr>
        <w:t xml:space="preserve">, </w:t>
      </w:r>
      <w:r w:rsidR="00FE7854" w:rsidRPr="00475A6C">
        <w:rPr>
          <w:rFonts w:asciiTheme="minorHAnsi" w:hAnsiTheme="minorHAnsi" w:cs="Arial"/>
          <w:sz w:val="20"/>
          <w:szCs w:val="20"/>
        </w:rPr>
        <w:t xml:space="preserve">including the quantity, configuration, type, destination and amount of </w:t>
      </w:r>
      <w:r w:rsidR="00FE7854">
        <w:rPr>
          <w:rFonts w:asciiTheme="minorHAnsi" w:hAnsiTheme="minorHAnsi" w:cs="Arial"/>
          <w:sz w:val="20"/>
          <w:szCs w:val="20"/>
        </w:rPr>
        <w:t>c</w:t>
      </w:r>
      <w:r w:rsidR="00FE7854" w:rsidRPr="00475A6C">
        <w:rPr>
          <w:rFonts w:asciiTheme="minorHAnsi" w:hAnsiTheme="minorHAnsi" w:cs="Arial"/>
          <w:sz w:val="20"/>
          <w:szCs w:val="20"/>
        </w:rPr>
        <w:t xml:space="preserve">ommunications </w:t>
      </w:r>
      <w:r w:rsidR="00FE7854">
        <w:rPr>
          <w:rFonts w:asciiTheme="minorHAnsi" w:hAnsiTheme="minorHAnsi" w:cs="Arial"/>
          <w:sz w:val="20"/>
          <w:szCs w:val="20"/>
        </w:rPr>
        <w:t>s</w:t>
      </w:r>
      <w:r w:rsidR="00FE7854" w:rsidRPr="00475A6C">
        <w:rPr>
          <w:rFonts w:asciiTheme="minorHAnsi" w:hAnsiTheme="minorHAnsi" w:cs="Arial"/>
          <w:sz w:val="20"/>
          <w:szCs w:val="20"/>
        </w:rPr>
        <w:t>ervice usage by Customer, and information contained in Customer’s bills</w:t>
      </w:r>
      <w:r w:rsidR="00FE7854">
        <w:rPr>
          <w:rFonts w:asciiTheme="minorHAnsi" w:hAnsiTheme="minorHAnsi" w:cs="Arial"/>
          <w:sz w:val="20"/>
          <w:szCs w:val="20"/>
        </w:rPr>
        <w:t xml:space="preserve"> </w:t>
      </w:r>
      <w:r w:rsidR="00FE7854" w:rsidRPr="00475A6C">
        <w:rPr>
          <w:rFonts w:asciiTheme="minorHAnsi" w:hAnsiTheme="minorHAnsi" w:cs="Arial"/>
          <w:sz w:val="20"/>
          <w:szCs w:val="20"/>
        </w:rPr>
        <w:t xml:space="preserve">that is obtained by </w:t>
      </w:r>
      <w:r w:rsidR="00C569D8">
        <w:rPr>
          <w:rFonts w:asciiTheme="minorHAnsi" w:hAnsiTheme="minorHAnsi" w:cs="Arial"/>
          <w:sz w:val="20"/>
          <w:szCs w:val="20"/>
        </w:rPr>
        <w:t>Spectrum</w:t>
      </w:r>
      <w:r w:rsidR="00FE7854">
        <w:rPr>
          <w:rFonts w:asciiTheme="minorHAnsi" w:hAnsiTheme="minorHAnsi" w:cs="Arial"/>
          <w:sz w:val="20"/>
          <w:szCs w:val="20"/>
        </w:rPr>
        <w:t xml:space="preserve"> </w:t>
      </w:r>
      <w:r w:rsidR="00FE7854" w:rsidRPr="00475A6C">
        <w:rPr>
          <w:rFonts w:asciiTheme="minorHAnsi" w:hAnsiTheme="minorHAnsi" w:cs="Arial"/>
          <w:sz w:val="20"/>
          <w:szCs w:val="20"/>
        </w:rPr>
        <w:t xml:space="preserve">pursuant to its provision of </w:t>
      </w:r>
      <w:r w:rsidR="00FE7854">
        <w:rPr>
          <w:rFonts w:asciiTheme="minorHAnsi" w:hAnsiTheme="minorHAnsi" w:cs="Arial"/>
          <w:sz w:val="20"/>
          <w:szCs w:val="20"/>
        </w:rPr>
        <w:t>c</w:t>
      </w:r>
      <w:r w:rsidR="00FE7854" w:rsidRPr="00475A6C">
        <w:rPr>
          <w:rFonts w:asciiTheme="minorHAnsi" w:hAnsiTheme="minorHAnsi" w:cs="Arial"/>
          <w:sz w:val="20"/>
          <w:szCs w:val="20"/>
        </w:rPr>
        <w:t xml:space="preserve">ommunications </w:t>
      </w:r>
      <w:r w:rsidR="00FE7854">
        <w:rPr>
          <w:rFonts w:asciiTheme="minorHAnsi" w:hAnsiTheme="minorHAnsi" w:cs="Arial"/>
          <w:sz w:val="20"/>
          <w:szCs w:val="20"/>
        </w:rPr>
        <w:t>s</w:t>
      </w:r>
      <w:r w:rsidR="00FE7854" w:rsidRPr="00475A6C">
        <w:rPr>
          <w:rFonts w:asciiTheme="minorHAnsi" w:hAnsiTheme="minorHAnsi" w:cs="Arial"/>
          <w:sz w:val="20"/>
          <w:szCs w:val="20"/>
        </w:rPr>
        <w:t>ervice</w:t>
      </w:r>
      <w:r w:rsidR="00FE7854">
        <w:rPr>
          <w:rFonts w:asciiTheme="minorHAnsi" w:hAnsiTheme="minorHAnsi" w:cs="Arial"/>
          <w:sz w:val="20"/>
          <w:szCs w:val="20"/>
        </w:rPr>
        <w:t>.</w:t>
      </w:r>
    </w:p>
    <w:p w14:paraId="3CEA8F11" w14:textId="77777777" w:rsidR="00FE7854" w:rsidRPr="00FE7854" w:rsidRDefault="00FE7854" w:rsidP="00DA5257">
      <w:pPr>
        <w:pStyle w:val="BodyText"/>
        <w:jc w:val="both"/>
        <w:rPr>
          <w:sz w:val="20"/>
          <w:szCs w:val="20"/>
        </w:rPr>
      </w:pPr>
    </w:p>
    <w:p w14:paraId="0D7F5D4A" w14:textId="77777777" w:rsidR="00AA77F2" w:rsidRPr="00FE7854" w:rsidRDefault="004370AE" w:rsidP="00DA5257">
      <w:pPr>
        <w:pStyle w:val="BodyText"/>
        <w:jc w:val="both"/>
        <w:rPr>
          <w:sz w:val="20"/>
          <w:szCs w:val="20"/>
        </w:rPr>
      </w:pPr>
      <w:r w:rsidRPr="00FE7854">
        <w:rPr>
          <w:sz w:val="20"/>
          <w:szCs w:val="20"/>
        </w:rPr>
        <w:t>This Authorizati</w:t>
      </w:r>
      <w:r w:rsidR="00475A6C">
        <w:rPr>
          <w:sz w:val="20"/>
          <w:szCs w:val="20"/>
        </w:rPr>
        <w:t>on shall remain in effect until</w:t>
      </w:r>
      <w:r w:rsidRPr="00FE7854">
        <w:rPr>
          <w:sz w:val="20"/>
          <w:szCs w:val="20"/>
        </w:rPr>
        <w:t xml:space="preserve"> revoked in writing by </w:t>
      </w:r>
      <w:r w:rsidR="00DE610B" w:rsidRPr="00FE7854">
        <w:rPr>
          <w:sz w:val="20"/>
          <w:szCs w:val="20"/>
        </w:rPr>
        <w:t xml:space="preserve">Customer to </w:t>
      </w:r>
      <w:r w:rsidR="00C569D8">
        <w:rPr>
          <w:sz w:val="20"/>
          <w:szCs w:val="20"/>
        </w:rPr>
        <w:t>Spectrum</w:t>
      </w:r>
      <w:r w:rsidRPr="00FE7854">
        <w:rPr>
          <w:sz w:val="20"/>
          <w:szCs w:val="20"/>
        </w:rPr>
        <w:t>.</w:t>
      </w:r>
    </w:p>
    <w:p w14:paraId="6A2A98C0" w14:textId="77777777" w:rsidR="00AA77F2" w:rsidRPr="00FE7854" w:rsidRDefault="00AA77F2" w:rsidP="00DA5257">
      <w:pPr>
        <w:pStyle w:val="BodyText"/>
        <w:spacing w:before="10"/>
        <w:rPr>
          <w:sz w:val="20"/>
          <w:szCs w:val="20"/>
        </w:rPr>
      </w:pPr>
    </w:p>
    <w:p w14:paraId="7F32F8C7" w14:textId="77777777" w:rsidR="00AA77F2" w:rsidRPr="00FE7854" w:rsidRDefault="004370AE" w:rsidP="00DA5257">
      <w:pPr>
        <w:pStyle w:val="BodyText"/>
        <w:rPr>
          <w:sz w:val="20"/>
          <w:szCs w:val="20"/>
        </w:rPr>
      </w:pPr>
      <w:r w:rsidRPr="00FE7854">
        <w:rPr>
          <w:sz w:val="20"/>
          <w:szCs w:val="20"/>
        </w:rPr>
        <w:t>The undersigned acknowledges that he or she has read and understands the for</w:t>
      </w:r>
      <w:r w:rsidR="00CF6B07" w:rsidRPr="00FE7854">
        <w:rPr>
          <w:sz w:val="20"/>
          <w:szCs w:val="20"/>
        </w:rPr>
        <w:t>e</w:t>
      </w:r>
      <w:r w:rsidRPr="00FE7854">
        <w:rPr>
          <w:sz w:val="20"/>
          <w:szCs w:val="20"/>
        </w:rPr>
        <w:t xml:space="preserve">going and </w:t>
      </w:r>
      <w:r w:rsidR="00CF6B07" w:rsidRPr="00FE7854">
        <w:rPr>
          <w:sz w:val="20"/>
          <w:szCs w:val="20"/>
        </w:rPr>
        <w:t xml:space="preserve">represents and warrants to </w:t>
      </w:r>
      <w:r w:rsidR="00C569D8">
        <w:rPr>
          <w:sz w:val="20"/>
          <w:szCs w:val="20"/>
        </w:rPr>
        <w:t>Spectrum</w:t>
      </w:r>
      <w:r w:rsidR="00CF6B07" w:rsidRPr="00FE7854">
        <w:rPr>
          <w:sz w:val="20"/>
          <w:szCs w:val="20"/>
        </w:rPr>
        <w:t xml:space="preserve"> that he or she </w:t>
      </w:r>
      <w:r w:rsidRPr="00FE7854">
        <w:rPr>
          <w:sz w:val="20"/>
          <w:szCs w:val="20"/>
        </w:rPr>
        <w:t>has full</w:t>
      </w:r>
      <w:r w:rsidR="00F243D5" w:rsidRPr="00FE7854">
        <w:rPr>
          <w:sz w:val="20"/>
          <w:szCs w:val="20"/>
        </w:rPr>
        <w:t xml:space="preserve"> </w:t>
      </w:r>
      <w:r w:rsidRPr="00FE7854">
        <w:rPr>
          <w:sz w:val="20"/>
          <w:szCs w:val="20"/>
        </w:rPr>
        <w:t>authority to execute this Authorization on behalf of Customer.</w:t>
      </w:r>
    </w:p>
    <w:p w14:paraId="617EF43C" w14:textId="77777777" w:rsidR="00AA77F2" w:rsidRPr="00FE7854" w:rsidRDefault="00AA77F2">
      <w:pPr>
        <w:pStyle w:val="BodyText"/>
        <w:spacing w:before="12"/>
        <w:rPr>
          <w:sz w:val="20"/>
          <w:szCs w:val="20"/>
        </w:rPr>
      </w:pPr>
    </w:p>
    <w:p w14:paraId="5E6C8B12" w14:textId="77777777" w:rsidR="00AA77F2" w:rsidRPr="00FE7854" w:rsidRDefault="004370AE" w:rsidP="00FE7854">
      <w:pPr>
        <w:pStyle w:val="Heading1"/>
        <w:ind w:left="0"/>
        <w:jc w:val="both"/>
        <w:rPr>
          <w:sz w:val="20"/>
          <w:szCs w:val="20"/>
          <w:u w:val="none"/>
        </w:rPr>
      </w:pPr>
      <w:r w:rsidRPr="00FE7854">
        <w:rPr>
          <w:sz w:val="20"/>
          <w:szCs w:val="20"/>
          <w:u w:val="none"/>
        </w:rPr>
        <w:t xml:space="preserve">Customer </w:t>
      </w:r>
    </w:p>
    <w:p w14:paraId="05201340" w14:textId="77777777" w:rsidR="00F06587" w:rsidRPr="00FE7854" w:rsidRDefault="00F06587">
      <w:pPr>
        <w:pStyle w:val="BodyText"/>
        <w:rPr>
          <w:b/>
          <w:sz w:val="20"/>
          <w:szCs w:val="20"/>
        </w:rPr>
      </w:pPr>
    </w:p>
    <w:p w14:paraId="3A8F2C55" w14:textId="77777777" w:rsidR="005C00D3" w:rsidRPr="00FE7854" w:rsidRDefault="005C00D3" w:rsidP="005C00D3">
      <w:pPr>
        <w:pStyle w:val="BodyText"/>
        <w:tabs>
          <w:tab w:val="left" w:pos="6246"/>
        </w:tabs>
        <w:spacing w:line="259" w:lineRule="exac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r>
        <w:rPr>
          <w:sz w:val="20"/>
          <w:szCs w:val="20"/>
        </w:rPr>
        <w:t xml:space="preserve">                                                                     </w:t>
      </w: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r w:rsidRPr="00FE7854">
        <w:rPr>
          <w:sz w:val="20"/>
          <w:szCs w:val="20"/>
        </w:rPr>
        <w:tab/>
      </w:r>
    </w:p>
    <w:p w14:paraId="21A4878E" w14:textId="77777777" w:rsidR="005C00D3" w:rsidRPr="00FE7854" w:rsidRDefault="005C00D3" w:rsidP="005C00D3">
      <w:pPr>
        <w:pStyle w:val="BodyText"/>
        <w:rPr>
          <w:b/>
          <w:sz w:val="20"/>
          <w:szCs w:val="20"/>
        </w:rPr>
      </w:pPr>
      <w:r w:rsidRPr="00FE7854">
        <w:rPr>
          <w:sz w:val="20"/>
          <w:szCs w:val="20"/>
        </w:rPr>
        <w:t>Printed/Typed</w:t>
      </w:r>
      <w:r w:rsidRPr="00FE7854">
        <w:rPr>
          <w:spacing w:val="-3"/>
          <w:sz w:val="20"/>
          <w:szCs w:val="20"/>
        </w:rPr>
        <w:t xml:space="preserve"> </w:t>
      </w:r>
      <w:r w:rsidRPr="00FE7854">
        <w:rPr>
          <w:sz w:val="20"/>
          <w:szCs w:val="20"/>
        </w:rPr>
        <w:t>Name</w:t>
      </w:r>
      <w:r>
        <w:rPr>
          <w:sz w:val="20"/>
          <w:szCs w:val="20"/>
        </w:rPr>
        <w:tab/>
      </w:r>
      <w:r>
        <w:rPr>
          <w:sz w:val="20"/>
          <w:szCs w:val="20"/>
        </w:rPr>
        <w:tab/>
      </w:r>
      <w:r>
        <w:rPr>
          <w:sz w:val="20"/>
          <w:szCs w:val="20"/>
        </w:rPr>
        <w:tab/>
      </w:r>
      <w:r w:rsidRPr="00FE7854">
        <w:rPr>
          <w:sz w:val="20"/>
          <w:szCs w:val="20"/>
        </w:rPr>
        <w:t>Signature</w:t>
      </w:r>
    </w:p>
    <w:p w14:paraId="3FF121C9" w14:textId="77777777" w:rsidR="00E30DB8" w:rsidRDefault="00E30DB8" w:rsidP="00FE7854">
      <w:pPr>
        <w:pStyle w:val="BodyText"/>
        <w:tabs>
          <w:tab w:val="left" w:pos="6246"/>
        </w:tabs>
        <w:spacing w:line="259" w:lineRule="exact"/>
        <w:rPr>
          <w:sz w:val="20"/>
          <w:szCs w:val="20"/>
        </w:rPr>
      </w:pPr>
    </w:p>
    <w:p w14:paraId="20A9F5A3" w14:textId="77777777" w:rsidR="00E30DB8" w:rsidRDefault="00E30DB8" w:rsidP="00FE7854">
      <w:pPr>
        <w:pStyle w:val="BodyTex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p>
    <w:p w14:paraId="33412AFC" w14:textId="77777777" w:rsidR="00AA77F2" w:rsidRPr="00FE7854" w:rsidRDefault="004370AE" w:rsidP="00FE7854">
      <w:pPr>
        <w:pStyle w:val="BodyText"/>
        <w:rPr>
          <w:sz w:val="20"/>
          <w:szCs w:val="20"/>
        </w:rPr>
      </w:pPr>
      <w:r w:rsidRPr="00FE7854">
        <w:rPr>
          <w:sz w:val="20"/>
          <w:szCs w:val="20"/>
        </w:rPr>
        <w:t>Title</w:t>
      </w:r>
      <w:r w:rsidRPr="00FE7854">
        <w:rPr>
          <w:sz w:val="20"/>
          <w:szCs w:val="20"/>
        </w:rPr>
        <w:tab/>
      </w:r>
    </w:p>
    <w:p w14:paraId="661AC4EF" w14:textId="77777777" w:rsidR="00475A6C" w:rsidRDefault="00475A6C" w:rsidP="00FE7854">
      <w:pPr>
        <w:pStyle w:val="BodyText"/>
        <w:rPr>
          <w:sz w:val="20"/>
          <w:szCs w:val="20"/>
        </w:rPr>
      </w:pPr>
    </w:p>
    <w:p w14:paraId="2C01F84A" w14:textId="77777777" w:rsidR="00E30DB8" w:rsidRDefault="00E30DB8" w:rsidP="00FE7854">
      <w:pPr>
        <w:pStyle w:val="BodyTex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p>
    <w:p w14:paraId="629F0533" w14:textId="77777777" w:rsidR="001B4EE7" w:rsidRDefault="004370AE" w:rsidP="00FE7854">
      <w:pPr>
        <w:pStyle w:val="BodyText"/>
        <w:rPr>
          <w:sz w:val="20"/>
          <w:szCs w:val="20"/>
        </w:rPr>
      </w:pPr>
      <w:r w:rsidRPr="00FE7854">
        <w:rPr>
          <w:sz w:val="20"/>
          <w:szCs w:val="20"/>
        </w:rPr>
        <w:t>Contact Tel</w:t>
      </w:r>
      <w:r w:rsidR="00F06587" w:rsidRPr="00FE7854">
        <w:rPr>
          <w:sz w:val="20"/>
          <w:szCs w:val="20"/>
        </w:rPr>
        <w:t>ephone</w:t>
      </w:r>
      <w:r w:rsidRPr="00FE7854">
        <w:rPr>
          <w:spacing w:val="-1"/>
          <w:sz w:val="20"/>
          <w:szCs w:val="20"/>
        </w:rPr>
        <w:t xml:space="preserve"> </w:t>
      </w:r>
      <w:r w:rsidR="00F06587" w:rsidRPr="00FE7854">
        <w:rPr>
          <w:sz w:val="20"/>
          <w:szCs w:val="20"/>
        </w:rPr>
        <w:t>Number</w:t>
      </w:r>
    </w:p>
    <w:p w14:paraId="099758F6" w14:textId="77777777" w:rsidR="00AA77F2" w:rsidRDefault="00AA77F2" w:rsidP="00FE7854">
      <w:pPr>
        <w:pStyle w:val="BodyText"/>
        <w:rPr>
          <w:sz w:val="20"/>
          <w:szCs w:val="20"/>
        </w:rPr>
      </w:pPr>
    </w:p>
    <w:p w14:paraId="0E3C8A45" w14:textId="77777777" w:rsidR="00E30DB8" w:rsidRPr="00FE7854" w:rsidRDefault="00E30DB8" w:rsidP="00FE7854">
      <w:pPr>
        <w:pStyle w:val="BodyTex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p>
    <w:p w14:paraId="439135AF" w14:textId="77777777" w:rsidR="0039428E" w:rsidRDefault="004370AE" w:rsidP="0072223E">
      <w:pPr>
        <w:rPr>
          <w:sz w:val="20"/>
          <w:szCs w:val="20"/>
        </w:rPr>
      </w:pPr>
      <w:r w:rsidRPr="00FE7854">
        <w:rPr>
          <w:sz w:val="20"/>
          <w:szCs w:val="20"/>
        </w:rPr>
        <w:t>Date</w:t>
      </w:r>
      <w:r w:rsidR="00DA0BB8">
        <w:rPr>
          <w:sz w:val="20"/>
          <w:szCs w:val="20"/>
        </w:rPr>
        <w:t xml:space="preserve">  </w:t>
      </w:r>
    </w:p>
    <w:p w14:paraId="34C55264" w14:textId="77777777" w:rsidR="00331CE3" w:rsidRPr="00BB3191" w:rsidRDefault="00331CE3" w:rsidP="0072223E">
      <w:pPr>
        <w:pStyle w:val="Heading1"/>
        <w:spacing w:before="78"/>
        <w:ind w:left="0"/>
        <w:jc w:val="center"/>
        <w:rPr>
          <w:b w:val="0"/>
        </w:rPr>
      </w:pPr>
      <w:r w:rsidRPr="00BB3191">
        <w:rPr>
          <w:b w:val="0"/>
        </w:rPr>
        <w:t>CHANNEL PARTNE</w:t>
      </w:r>
      <w:r w:rsidR="002B58DF">
        <w:rPr>
          <w:b w:val="0"/>
        </w:rPr>
        <w:t>R</w:t>
      </w:r>
      <w:r w:rsidRPr="00BB3191">
        <w:rPr>
          <w:b w:val="0"/>
        </w:rPr>
        <w:t xml:space="preserve"> AGENT COMPANY</w:t>
      </w:r>
    </w:p>
    <w:p w14:paraId="10F69BAD" w14:textId="77777777" w:rsidR="00331CE3" w:rsidRPr="00BB3191" w:rsidRDefault="00331CE3" w:rsidP="00331CE3">
      <w:pPr>
        <w:pStyle w:val="Heading1"/>
        <w:spacing w:before="78"/>
        <w:ind w:left="0"/>
        <w:jc w:val="center"/>
        <w:rPr>
          <w:b w:val="0"/>
          <w:sz w:val="20"/>
          <w:szCs w:val="20"/>
          <w:u w:val="none"/>
        </w:rPr>
      </w:pPr>
      <w:r w:rsidRPr="00BB3191">
        <w:rPr>
          <w:b w:val="0"/>
          <w:sz w:val="20"/>
          <w:szCs w:val="20"/>
          <w:u w:val="none"/>
        </w:rPr>
        <w:t>ACKNOWLEDGEMENT</w:t>
      </w:r>
    </w:p>
    <w:p w14:paraId="5FBEEB0D" w14:textId="77777777" w:rsidR="00331CE3" w:rsidRPr="00BB3191" w:rsidRDefault="00331CE3" w:rsidP="00331CE3">
      <w:pPr>
        <w:pStyle w:val="BodyText"/>
        <w:tabs>
          <w:tab w:val="left" w:pos="6329"/>
        </w:tabs>
        <w:spacing w:line="257" w:lineRule="exact"/>
        <w:ind w:left="118"/>
        <w:rPr>
          <w:sz w:val="20"/>
          <w:szCs w:val="20"/>
        </w:rPr>
      </w:pPr>
    </w:p>
    <w:p w14:paraId="3A4C3C32" w14:textId="77777777" w:rsidR="00331CE3" w:rsidRPr="00BB3191" w:rsidRDefault="00331CE3" w:rsidP="00331CE3">
      <w:pPr>
        <w:pStyle w:val="Heading1"/>
        <w:ind w:left="0"/>
        <w:jc w:val="both"/>
        <w:rPr>
          <w:b w:val="0"/>
          <w:sz w:val="20"/>
          <w:szCs w:val="20"/>
          <w:u w:val="none"/>
        </w:rPr>
      </w:pPr>
      <w:r w:rsidRPr="00BB3191">
        <w:rPr>
          <w:b w:val="0"/>
          <w:sz w:val="20"/>
          <w:szCs w:val="20"/>
          <w:u w:val="none"/>
        </w:rPr>
        <w:t>Channel Partner Agent Company acknowledges and agrees that he or she has read and agrees with this Authorization and further shall engage with Spectrum in a manner that does not violate the terms and conditions of the service agreement between Spectrum and Customer. Without limiting the foregoing, Channel Partner Agent Company agrees that he or she may not request or receive from Customer any price markup on cable television services.</w:t>
      </w:r>
    </w:p>
    <w:p w14:paraId="19AE2847" w14:textId="77777777" w:rsidR="00331CE3" w:rsidRPr="00BB3191" w:rsidRDefault="00331CE3" w:rsidP="00331CE3">
      <w:pPr>
        <w:pStyle w:val="BodyText"/>
        <w:rPr>
          <w:sz w:val="20"/>
          <w:szCs w:val="20"/>
        </w:rPr>
      </w:pPr>
    </w:p>
    <w:p w14:paraId="494BE4AA" w14:textId="77777777" w:rsidR="00DA0BB8" w:rsidRPr="00FE7854" w:rsidRDefault="00DA0BB8" w:rsidP="00DA0BB8">
      <w:pPr>
        <w:pStyle w:val="BodyText"/>
        <w:tabs>
          <w:tab w:val="left" w:pos="6246"/>
        </w:tabs>
        <w:spacing w:line="259" w:lineRule="exac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r>
        <w:rPr>
          <w:sz w:val="20"/>
          <w:szCs w:val="20"/>
        </w:rPr>
        <w:t xml:space="preserve">                                                                     </w:t>
      </w: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r w:rsidRPr="00FE7854">
        <w:rPr>
          <w:sz w:val="20"/>
          <w:szCs w:val="20"/>
        </w:rPr>
        <w:tab/>
      </w:r>
    </w:p>
    <w:p w14:paraId="7F90226C" w14:textId="77777777" w:rsidR="00DA0BB8" w:rsidRPr="00FE7854" w:rsidRDefault="00DA0BB8" w:rsidP="00DA0BB8">
      <w:pPr>
        <w:pStyle w:val="BodyText"/>
        <w:rPr>
          <w:b/>
          <w:sz w:val="20"/>
          <w:szCs w:val="20"/>
        </w:rPr>
      </w:pPr>
      <w:r w:rsidRPr="00FE7854">
        <w:rPr>
          <w:sz w:val="20"/>
          <w:szCs w:val="20"/>
        </w:rPr>
        <w:t>Printed/Typed</w:t>
      </w:r>
      <w:r w:rsidRPr="00FE7854">
        <w:rPr>
          <w:spacing w:val="-3"/>
          <w:sz w:val="20"/>
          <w:szCs w:val="20"/>
        </w:rPr>
        <w:t xml:space="preserve"> </w:t>
      </w:r>
      <w:r w:rsidRPr="00FE7854">
        <w:rPr>
          <w:sz w:val="20"/>
          <w:szCs w:val="20"/>
        </w:rPr>
        <w:t>Name</w:t>
      </w:r>
      <w:r>
        <w:rPr>
          <w:sz w:val="20"/>
          <w:szCs w:val="20"/>
        </w:rPr>
        <w:tab/>
      </w:r>
      <w:r>
        <w:rPr>
          <w:sz w:val="20"/>
          <w:szCs w:val="20"/>
        </w:rPr>
        <w:tab/>
      </w:r>
      <w:r>
        <w:rPr>
          <w:sz w:val="20"/>
          <w:szCs w:val="20"/>
        </w:rPr>
        <w:tab/>
      </w:r>
      <w:r w:rsidRPr="00FE7854">
        <w:rPr>
          <w:sz w:val="20"/>
          <w:szCs w:val="20"/>
        </w:rPr>
        <w:t>Signature</w:t>
      </w:r>
    </w:p>
    <w:p w14:paraId="5785932D" w14:textId="77777777" w:rsidR="00331CE3" w:rsidRPr="00BB3191" w:rsidRDefault="00331CE3" w:rsidP="00331CE3">
      <w:pPr>
        <w:pStyle w:val="BodyText"/>
        <w:rPr>
          <w:sz w:val="20"/>
          <w:szCs w:val="20"/>
        </w:rPr>
      </w:pPr>
    </w:p>
    <w:p w14:paraId="3A6C0E9F" w14:textId="77777777" w:rsidR="00331CE3" w:rsidRPr="00BB3191" w:rsidRDefault="00E30DB8" w:rsidP="00331CE3">
      <w:pPr>
        <w:pStyle w:val="BodyTex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p>
    <w:p w14:paraId="5E79CB77" w14:textId="77777777" w:rsidR="00331CE3" w:rsidRPr="00BB3191" w:rsidRDefault="00331CE3" w:rsidP="00E30DB8">
      <w:pPr>
        <w:pStyle w:val="BodyText"/>
        <w:tabs>
          <w:tab w:val="left" w:pos="6284"/>
        </w:tabs>
        <w:spacing w:line="259" w:lineRule="exact"/>
        <w:rPr>
          <w:sz w:val="20"/>
          <w:szCs w:val="20"/>
        </w:rPr>
      </w:pPr>
      <w:r w:rsidRPr="00BB3191">
        <w:rPr>
          <w:sz w:val="20"/>
          <w:szCs w:val="20"/>
        </w:rPr>
        <w:t>Title</w:t>
      </w:r>
    </w:p>
    <w:p w14:paraId="017F8F0B" w14:textId="77777777" w:rsidR="00331CE3" w:rsidRPr="00BB3191" w:rsidRDefault="00331CE3" w:rsidP="00331CE3">
      <w:pPr>
        <w:pStyle w:val="BodyText"/>
        <w:rPr>
          <w:sz w:val="20"/>
          <w:szCs w:val="20"/>
        </w:rPr>
      </w:pPr>
    </w:p>
    <w:p w14:paraId="159F414F" w14:textId="77777777" w:rsidR="00331CE3" w:rsidRPr="00BB3191" w:rsidRDefault="00E30DB8" w:rsidP="00331CE3">
      <w:pPr>
        <w:pStyle w:val="BodyTex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p>
    <w:p w14:paraId="199942E7" w14:textId="77777777" w:rsidR="00331CE3" w:rsidRPr="00BB3191" w:rsidRDefault="00331CE3" w:rsidP="00E30DB8">
      <w:pPr>
        <w:pStyle w:val="BodyText"/>
        <w:tabs>
          <w:tab w:val="left" w:pos="6279"/>
        </w:tabs>
        <w:spacing w:line="259" w:lineRule="exact"/>
        <w:rPr>
          <w:sz w:val="20"/>
          <w:szCs w:val="20"/>
        </w:rPr>
      </w:pPr>
      <w:r w:rsidRPr="00BB3191">
        <w:rPr>
          <w:sz w:val="20"/>
          <w:szCs w:val="20"/>
        </w:rPr>
        <w:t>Contact Telephone</w:t>
      </w:r>
      <w:r w:rsidRPr="00BB3191">
        <w:rPr>
          <w:spacing w:val="-1"/>
          <w:sz w:val="20"/>
          <w:szCs w:val="20"/>
        </w:rPr>
        <w:t xml:space="preserve"> </w:t>
      </w:r>
      <w:r w:rsidRPr="00BB3191">
        <w:rPr>
          <w:sz w:val="20"/>
          <w:szCs w:val="20"/>
        </w:rPr>
        <w:t>Number</w:t>
      </w:r>
    </w:p>
    <w:p w14:paraId="27A856AC" w14:textId="77777777" w:rsidR="00331CE3" w:rsidRPr="00BB3191" w:rsidRDefault="00331CE3" w:rsidP="00331CE3">
      <w:pPr>
        <w:pStyle w:val="BodyText"/>
        <w:rPr>
          <w:sz w:val="20"/>
          <w:szCs w:val="20"/>
        </w:rPr>
      </w:pPr>
    </w:p>
    <w:p w14:paraId="0011CFE7" w14:textId="77777777" w:rsidR="00331CE3" w:rsidRPr="006E4376" w:rsidRDefault="00E30DB8" w:rsidP="00331CE3">
      <w:pPr>
        <w:pStyle w:val="BodyText"/>
        <w:rPr>
          <w:sz w:val="20"/>
          <w:szCs w:val="20"/>
        </w:rPr>
      </w:pPr>
      <w:r w:rsidRPr="00BB3191">
        <w:rPr>
          <w:b/>
          <w:sz w:val="20"/>
          <w:szCs w:val="20"/>
          <w:u w:val="single"/>
        </w:rPr>
        <w:fldChar w:fldCharType="begin">
          <w:ffData>
            <w:name w:val="Text1"/>
            <w:enabled/>
            <w:calcOnExit w:val="0"/>
            <w:textInput/>
          </w:ffData>
        </w:fldChar>
      </w:r>
      <w:r w:rsidRPr="00DA47DF">
        <w:rPr>
          <w:b/>
          <w:sz w:val="20"/>
          <w:szCs w:val="20"/>
          <w:u w:val="single"/>
        </w:rPr>
        <w:instrText xml:space="preserve"> FORMTEXT </w:instrText>
      </w:r>
      <w:r w:rsidRPr="00BB3191">
        <w:rPr>
          <w:b/>
          <w:sz w:val="20"/>
          <w:szCs w:val="20"/>
          <w:u w:val="single"/>
        </w:rPr>
      </w:r>
      <w:r w:rsidRPr="00BB3191">
        <w:rPr>
          <w:b/>
          <w:sz w:val="20"/>
          <w:szCs w:val="20"/>
          <w:u w:val="single"/>
        </w:rPr>
        <w:fldChar w:fldCharType="separate"/>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DA47DF">
        <w:rPr>
          <w:b/>
          <w:noProof/>
          <w:sz w:val="20"/>
          <w:szCs w:val="20"/>
          <w:u w:val="single"/>
        </w:rPr>
        <w:t> </w:t>
      </w:r>
      <w:r w:rsidRPr="00BB3191">
        <w:rPr>
          <w:b/>
          <w:sz w:val="20"/>
          <w:szCs w:val="20"/>
          <w:u w:val="single"/>
        </w:rPr>
        <w:fldChar w:fldCharType="end"/>
      </w:r>
    </w:p>
    <w:p w14:paraId="466190B8" w14:textId="77777777" w:rsidR="00331CE3" w:rsidRPr="00BB3191" w:rsidRDefault="00331CE3" w:rsidP="004B319A">
      <w:pPr>
        <w:pStyle w:val="BodyText"/>
        <w:tabs>
          <w:tab w:val="left" w:pos="6329"/>
        </w:tabs>
        <w:spacing w:line="257" w:lineRule="exact"/>
        <w:rPr>
          <w:sz w:val="20"/>
          <w:szCs w:val="20"/>
        </w:rPr>
      </w:pPr>
      <w:r w:rsidRPr="006E4376">
        <w:rPr>
          <w:sz w:val="20"/>
          <w:szCs w:val="20"/>
        </w:rPr>
        <w:t>Date</w:t>
      </w:r>
    </w:p>
    <w:sectPr w:rsidR="00331CE3" w:rsidRPr="00BB3191" w:rsidSect="001B4EE7">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2BF6" w14:textId="77777777" w:rsidR="00A3259C" w:rsidRDefault="00A3259C" w:rsidP="00F94B0A">
      <w:r>
        <w:separator/>
      </w:r>
    </w:p>
  </w:endnote>
  <w:endnote w:type="continuationSeparator" w:id="0">
    <w:p w14:paraId="12D732B4" w14:textId="77777777" w:rsidR="00A3259C" w:rsidRDefault="00A3259C" w:rsidP="00F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67405649"/>
      <w:docPartObj>
        <w:docPartGallery w:val="Page Numbers (Bottom of Page)"/>
        <w:docPartUnique/>
      </w:docPartObj>
    </w:sdtPr>
    <w:sdtEndPr/>
    <w:sdtContent>
      <w:sdt>
        <w:sdtPr>
          <w:rPr>
            <w:sz w:val="16"/>
            <w:szCs w:val="16"/>
          </w:rPr>
          <w:id w:val="-2073878299"/>
          <w:docPartObj>
            <w:docPartGallery w:val="Page Numbers (Top of Page)"/>
            <w:docPartUnique/>
          </w:docPartObj>
        </w:sdtPr>
        <w:sdtEndPr/>
        <w:sdtContent>
          <w:p w14:paraId="58EB4A66" w14:textId="77777777" w:rsidR="00F94B0A" w:rsidRPr="00F92086" w:rsidRDefault="00F94B0A" w:rsidP="00F94B0A">
            <w:pPr>
              <w:pStyle w:val="Footer"/>
              <w:rPr>
                <w:sz w:val="16"/>
                <w:szCs w:val="16"/>
              </w:rPr>
            </w:pPr>
            <w:r w:rsidRPr="00F92086">
              <w:rPr>
                <w:sz w:val="16"/>
                <w:szCs w:val="16"/>
              </w:rPr>
              <w:t>Spectrum Enterprise/SMB Agency Authorization Letter</w:t>
            </w:r>
            <w:r w:rsidRPr="00F92086">
              <w:rPr>
                <w:sz w:val="16"/>
                <w:szCs w:val="16"/>
              </w:rPr>
              <w:tab/>
            </w:r>
            <w:r w:rsidRPr="00F92086">
              <w:rPr>
                <w:sz w:val="16"/>
                <w:szCs w:val="16"/>
              </w:rPr>
              <w:tab/>
              <w:t xml:space="preserve">Page </w:t>
            </w:r>
            <w:r w:rsidRPr="00F92086">
              <w:rPr>
                <w:bCs/>
                <w:sz w:val="16"/>
                <w:szCs w:val="16"/>
              </w:rPr>
              <w:fldChar w:fldCharType="begin"/>
            </w:r>
            <w:r w:rsidRPr="00F92086">
              <w:rPr>
                <w:bCs/>
                <w:sz w:val="16"/>
                <w:szCs w:val="16"/>
              </w:rPr>
              <w:instrText xml:space="preserve"> PAGE </w:instrText>
            </w:r>
            <w:r w:rsidRPr="00F92086">
              <w:rPr>
                <w:bCs/>
                <w:sz w:val="16"/>
                <w:szCs w:val="16"/>
              </w:rPr>
              <w:fldChar w:fldCharType="separate"/>
            </w:r>
            <w:r w:rsidR="006E0C63">
              <w:rPr>
                <w:bCs/>
                <w:noProof/>
                <w:sz w:val="16"/>
                <w:szCs w:val="16"/>
              </w:rPr>
              <w:t>1</w:t>
            </w:r>
            <w:r w:rsidRPr="00F92086">
              <w:rPr>
                <w:bCs/>
                <w:sz w:val="16"/>
                <w:szCs w:val="16"/>
              </w:rPr>
              <w:fldChar w:fldCharType="end"/>
            </w:r>
            <w:r w:rsidRPr="00F92086">
              <w:rPr>
                <w:sz w:val="16"/>
                <w:szCs w:val="16"/>
              </w:rPr>
              <w:t xml:space="preserve"> of </w:t>
            </w:r>
            <w:r w:rsidRPr="00F92086">
              <w:rPr>
                <w:bCs/>
                <w:sz w:val="16"/>
                <w:szCs w:val="16"/>
              </w:rPr>
              <w:fldChar w:fldCharType="begin"/>
            </w:r>
            <w:r w:rsidRPr="00F92086">
              <w:rPr>
                <w:bCs/>
                <w:sz w:val="16"/>
                <w:szCs w:val="16"/>
              </w:rPr>
              <w:instrText xml:space="preserve"> NUMPAGES  </w:instrText>
            </w:r>
            <w:r w:rsidRPr="00F92086">
              <w:rPr>
                <w:bCs/>
                <w:sz w:val="16"/>
                <w:szCs w:val="16"/>
              </w:rPr>
              <w:fldChar w:fldCharType="separate"/>
            </w:r>
            <w:r w:rsidR="006E0C63">
              <w:rPr>
                <w:bCs/>
                <w:noProof/>
                <w:sz w:val="16"/>
                <w:szCs w:val="16"/>
              </w:rPr>
              <w:t>2</w:t>
            </w:r>
            <w:r w:rsidRPr="00F92086">
              <w:rPr>
                <w:bCs/>
                <w:sz w:val="16"/>
                <w:szCs w:val="16"/>
              </w:rPr>
              <w:fldChar w:fldCharType="end"/>
            </w:r>
          </w:p>
        </w:sdtContent>
      </w:sdt>
    </w:sdtContent>
  </w:sdt>
  <w:p w14:paraId="559221E4" w14:textId="77777777" w:rsidR="00F94B0A" w:rsidRDefault="00F94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F61B" w14:textId="77777777" w:rsidR="00A3259C" w:rsidRDefault="00A3259C" w:rsidP="00F94B0A">
      <w:r>
        <w:separator/>
      </w:r>
    </w:p>
  </w:footnote>
  <w:footnote w:type="continuationSeparator" w:id="0">
    <w:p w14:paraId="363BE8CB" w14:textId="77777777" w:rsidR="00A3259C" w:rsidRDefault="00A3259C" w:rsidP="00F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9CA9" w14:textId="77777777" w:rsidR="00DA5257" w:rsidRDefault="00072E17" w:rsidP="00DA5257">
    <w:pPr>
      <w:pStyle w:val="Header"/>
      <w:jc w:val="right"/>
    </w:pPr>
    <w:r>
      <w:rPr>
        <w:rFonts w:ascii="Times New Roman"/>
        <w:noProof/>
        <w:sz w:val="20"/>
      </w:rPr>
      <w:drawing>
        <wp:inline distT="0" distB="0" distL="0" distR="0" wp14:anchorId="56F67A8B" wp14:editId="48C80475">
          <wp:extent cx="1657289" cy="516351"/>
          <wp:effectExtent l="0" t="0" r="635" b="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289" cy="516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17DF"/>
    <w:multiLevelType w:val="hybridMultilevel"/>
    <w:tmpl w:val="02A61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8C2864"/>
    <w:multiLevelType w:val="hybridMultilevel"/>
    <w:tmpl w:val="612E9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6E0A74"/>
    <w:multiLevelType w:val="hybridMultilevel"/>
    <w:tmpl w:val="54A80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BpQIxTQY2lNmIX5/7WFC7koQPcs=" w:salt="ZA/5ksuTkGQhY/UsqUma1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F2"/>
    <w:rsid w:val="00007727"/>
    <w:rsid w:val="00021CD6"/>
    <w:rsid w:val="00044EEB"/>
    <w:rsid w:val="00072E17"/>
    <w:rsid w:val="00076703"/>
    <w:rsid w:val="00117F4D"/>
    <w:rsid w:val="00180081"/>
    <w:rsid w:val="0019027B"/>
    <w:rsid w:val="001B4EE7"/>
    <w:rsid w:val="001D59C9"/>
    <w:rsid w:val="001E41BA"/>
    <w:rsid w:val="00244D8E"/>
    <w:rsid w:val="00246B3F"/>
    <w:rsid w:val="00271C56"/>
    <w:rsid w:val="00282EE1"/>
    <w:rsid w:val="002B58DF"/>
    <w:rsid w:val="002F4F15"/>
    <w:rsid w:val="00304D31"/>
    <w:rsid w:val="0030756C"/>
    <w:rsid w:val="00312954"/>
    <w:rsid w:val="00312DD8"/>
    <w:rsid w:val="00331CE3"/>
    <w:rsid w:val="00371159"/>
    <w:rsid w:val="0039428E"/>
    <w:rsid w:val="003E481F"/>
    <w:rsid w:val="004008D5"/>
    <w:rsid w:val="004247C1"/>
    <w:rsid w:val="0043547A"/>
    <w:rsid w:val="004370AE"/>
    <w:rsid w:val="00452D84"/>
    <w:rsid w:val="00475A6C"/>
    <w:rsid w:val="004A07FC"/>
    <w:rsid w:val="004B319A"/>
    <w:rsid w:val="004E3415"/>
    <w:rsid w:val="00513EBD"/>
    <w:rsid w:val="00534B05"/>
    <w:rsid w:val="005442BD"/>
    <w:rsid w:val="00581C73"/>
    <w:rsid w:val="005B5BB7"/>
    <w:rsid w:val="005C00D3"/>
    <w:rsid w:val="005E5823"/>
    <w:rsid w:val="006057CF"/>
    <w:rsid w:val="006110A2"/>
    <w:rsid w:val="0062254D"/>
    <w:rsid w:val="00636A03"/>
    <w:rsid w:val="006B04AD"/>
    <w:rsid w:val="006E0C63"/>
    <w:rsid w:val="006E4376"/>
    <w:rsid w:val="006F2115"/>
    <w:rsid w:val="0072223E"/>
    <w:rsid w:val="00735667"/>
    <w:rsid w:val="00760F0E"/>
    <w:rsid w:val="00792E48"/>
    <w:rsid w:val="007C6D9E"/>
    <w:rsid w:val="0082459A"/>
    <w:rsid w:val="008B3B71"/>
    <w:rsid w:val="008D1E9B"/>
    <w:rsid w:val="009B6F60"/>
    <w:rsid w:val="009D53B0"/>
    <w:rsid w:val="009F3D36"/>
    <w:rsid w:val="00A3259C"/>
    <w:rsid w:val="00A6080A"/>
    <w:rsid w:val="00A7322A"/>
    <w:rsid w:val="00A747D1"/>
    <w:rsid w:val="00AA77F2"/>
    <w:rsid w:val="00AD0023"/>
    <w:rsid w:val="00B05E37"/>
    <w:rsid w:val="00B83BBD"/>
    <w:rsid w:val="00B847F9"/>
    <w:rsid w:val="00B92998"/>
    <w:rsid w:val="00BA555F"/>
    <w:rsid w:val="00BB3191"/>
    <w:rsid w:val="00BB7E68"/>
    <w:rsid w:val="00BC4AF7"/>
    <w:rsid w:val="00C0747B"/>
    <w:rsid w:val="00C569D8"/>
    <w:rsid w:val="00C6065D"/>
    <w:rsid w:val="00C72EA4"/>
    <w:rsid w:val="00C8354C"/>
    <w:rsid w:val="00CA7254"/>
    <w:rsid w:val="00CE28D3"/>
    <w:rsid w:val="00CE5048"/>
    <w:rsid w:val="00CF6B07"/>
    <w:rsid w:val="00D45DC4"/>
    <w:rsid w:val="00D77CCD"/>
    <w:rsid w:val="00D96E8D"/>
    <w:rsid w:val="00DA0BB8"/>
    <w:rsid w:val="00DA47DF"/>
    <w:rsid w:val="00DA5257"/>
    <w:rsid w:val="00DB67FB"/>
    <w:rsid w:val="00DE48C1"/>
    <w:rsid w:val="00DE610B"/>
    <w:rsid w:val="00DF244F"/>
    <w:rsid w:val="00E01092"/>
    <w:rsid w:val="00E30DB8"/>
    <w:rsid w:val="00E87698"/>
    <w:rsid w:val="00EC3993"/>
    <w:rsid w:val="00EE5C4A"/>
    <w:rsid w:val="00F06587"/>
    <w:rsid w:val="00F243D5"/>
    <w:rsid w:val="00F50552"/>
    <w:rsid w:val="00F520DE"/>
    <w:rsid w:val="00F92086"/>
    <w:rsid w:val="00F94B0A"/>
    <w:rsid w:val="00FD5B2B"/>
    <w:rsid w:val="00FE7854"/>
    <w:rsid w:val="00FF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0E62"/>
  <w15:docId w15:val="{FA7CF846-AAA7-416D-AC9C-EEA671BB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6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0B"/>
    <w:rPr>
      <w:rFonts w:ascii="Segoe UI" w:eastAsia="Calibri" w:hAnsi="Segoe UI" w:cs="Segoe UI"/>
      <w:sz w:val="18"/>
      <w:szCs w:val="18"/>
    </w:rPr>
  </w:style>
  <w:style w:type="paragraph" w:styleId="Header">
    <w:name w:val="header"/>
    <w:basedOn w:val="Normal"/>
    <w:link w:val="HeaderChar"/>
    <w:uiPriority w:val="99"/>
    <w:unhideWhenUsed/>
    <w:rsid w:val="00F94B0A"/>
    <w:pPr>
      <w:tabs>
        <w:tab w:val="center" w:pos="4680"/>
        <w:tab w:val="right" w:pos="9360"/>
      </w:tabs>
    </w:pPr>
  </w:style>
  <w:style w:type="character" w:customStyle="1" w:styleId="HeaderChar">
    <w:name w:val="Header Char"/>
    <w:basedOn w:val="DefaultParagraphFont"/>
    <w:link w:val="Header"/>
    <w:uiPriority w:val="99"/>
    <w:rsid w:val="00F94B0A"/>
    <w:rPr>
      <w:rFonts w:ascii="Calibri" w:eastAsia="Calibri" w:hAnsi="Calibri" w:cs="Calibri"/>
    </w:rPr>
  </w:style>
  <w:style w:type="paragraph" w:styleId="Footer">
    <w:name w:val="footer"/>
    <w:basedOn w:val="Normal"/>
    <w:link w:val="FooterChar"/>
    <w:uiPriority w:val="99"/>
    <w:unhideWhenUsed/>
    <w:rsid w:val="00F94B0A"/>
    <w:pPr>
      <w:tabs>
        <w:tab w:val="center" w:pos="4680"/>
        <w:tab w:val="right" w:pos="9360"/>
      </w:tabs>
    </w:pPr>
  </w:style>
  <w:style w:type="character" w:customStyle="1" w:styleId="FooterChar">
    <w:name w:val="Footer Char"/>
    <w:basedOn w:val="DefaultParagraphFont"/>
    <w:link w:val="Footer"/>
    <w:uiPriority w:val="99"/>
    <w:rsid w:val="00F94B0A"/>
    <w:rPr>
      <w:rFonts w:ascii="Calibri" w:eastAsia="Calibri" w:hAnsi="Calibri" w:cs="Calibri"/>
    </w:rPr>
  </w:style>
  <w:style w:type="character" w:styleId="CommentReference">
    <w:name w:val="annotation reference"/>
    <w:basedOn w:val="DefaultParagraphFont"/>
    <w:uiPriority w:val="99"/>
    <w:semiHidden/>
    <w:unhideWhenUsed/>
    <w:rsid w:val="006057CF"/>
    <w:rPr>
      <w:sz w:val="16"/>
      <w:szCs w:val="16"/>
    </w:rPr>
  </w:style>
  <w:style w:type="paragraph" w:styleId="CommentText">
    <w:name w:val="annotation text"/>
    <w:basedOn w:val="Normal"/>
    <w:link w:val="CommentTextChar"/>
    <w:uiPriority w:val="99"/>
    <w:semiHidden/>
    <w:unhideWhenUsed/>
    <w:rsid w:val="006057CF"/>
    <w:rPr>
      <w:sz w:val="20"/>
      <w:szCs w:val="20"/>
    </w:rPr>
  </w:style>
  <w:style w:type="character" w:customStyle="1" w:styleId="CommentTextChar">
    <w:name w:val="Comment Text Char"/>
    <w:basedOn w:val="DefaultParagraphFont"/>
    <w:link w:val="CommentText"/>
    <w:uiPriority w:val="99"/>
    <w:semiHidden/>
    <w:rsid w:val="006057C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057CF"/>
    <w:rPr>
      <w:b/>
      <w:bCs/>
    </w:rPr>
  </w:style>
  <w:style w:type="character" w:customStyle="1" w:styleId="CommentSubjectChar">
    <w:name w:val="Comment Subject Char"/>
    <w:basedOn w:val="CommentTextChar"/>
    <w:link w:val="CommentSubject"/>
    <w:uiPriority w:val="99"/>
    <w:semiHidden/>
    <w:rsid w:val="006057CF"/>
    <w:rPr>
      <w:rFonts w:ascii="Calibri" w:eastAsia="Calibri" w:hAnsi="Calibri" w:cs="Calibri"/>
      <w:b/>
      <w:bCs/>
      <w:sz w:val="20"/>
      <w:szCs w:val="20"/>
    </w:rPr>
  </w:style>
  <w:style w:type="paragraph" w:styleId="Revision">
    <w:name w:val="Revision"/>
    <w:hidden/>
    <w:uiPriority w:val="99"/>
    <w:semiHidden/>
    <w:rsid w:val="006057CF"/>
    <w:pPr>
      <w:widowControl/>
      <w:autoSpaceDE/>
      <w:autoSpaceDN/>
    </w:pPr>
    <w:rPr>
      <w:rFonts w:ascii="Calibri" w:eastAsia="Calibri" w:hAnsi="Calibri" w:cs="Calibri"/>
    </w:rPr>
  </w:style>
  <w:style w:type="table" w:styleId="TableGrid">
    <w:name w:val="Table Grid"/>
    <w:basedOn w:val="TableNormal"/>
    <w:uiPriority w:val="39"/>
    <w:rsid w:val="00CA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jgodfrey</dc:creator>
  <cp:lastModifiedBy>Susan Lipsky</cp:lastModifiedBy>
  <cp:revision>2</cp:revision>
  <dcterms:created xsi:type="dcterms:W3CDTF">2019-11-12T14:30:00Z</dcterms:created>
  <dcterms:modified xsi:type="dcterms:W3CDTF">2019-11-12T14:30:00Z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Creator">
    <vt:lpwstr>RAD PDF</vt:lpwstr>
  </property>
  <property fmtid="{D5CDD505-2E9C-101B-9397-08002B2CF9AE}" pid="4" name="LastSaved">
    <vt:filetime>2017-03-28T00:00:00Z</vt:filetime>
  </property>
</Properties>
</file>